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81BC" w14:textId="11263EBC" w:rsidR="00D16031" w:rsidRDefault="00C648D0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Fidelity/Adaptation</w:t>
      </w:r>
      <w:r w:rsidR="005817CC" w:rsidRPr="00F4114C">
        <w:rPr>
          <w:rFonts w:asciiTheme="majorHAnsi" w:hAnsiTheme="majorHAnsi" w:cstheme="majorHAnsi"/>
          <w:sz w:val="28"/>
          <w:szCs w:val="28"/>
        </w:rPr>
        <w:t xml:space="preserve"> Guidelines: </w:t>
      </w:r>
      <w:r w:rsidR="007531CE">
        <w:rPr>
          <w:rFonts w:asciiTheme="majorHAnsi" w:hAnsiTheme="majorHAnsi" w:cstheme="majorHAnsi"/>
          <w:sz w:val="28"/>
          <w:szCs w:val="28"/>
        </w:rPr>
        <w:t>Be Proud! Be Responsible!</w:t>
      </w:r>
      <w:r w:rsidR="005817CC" w:rsidRPr="00F4114C">
        <w:rPr>
          <w:rFonts w:asciiTheme="majorHAnsi" w:hAnsiTheme="majorHAnsi" w:cstheme="majorHAnsi"/>
          <w:sz w:val="28"/>
          <w:szCs w:val="28"/>
        </w:rPr>
        <w:t xml:space="preserve"> (</w:t>
      </w:r>
      <w:r w:rsidR="007531CE">
        <w:rPr>
          <w:rFonts w:asciiTheme="majorHAnsi" w:hAnsiTheme="majorHAnsi" w:cstheme="majorHAnsi"/>
          <w:sz w:val="28"/>
          <w:szCs w:val="28"/>
        </w:rPr>
        <w:t>BPBR</w:t>
      </w:r>
      <w:r w:rsidR="00F11CEC">
        <w:rPr>
          <w:rFonts w:asciiTheme="majorHAnsi" w:hAnsiTheme="majorHAnsi" w:cstheme="majorHAnsi"/>
          <w:sz w:val="28"/>
          <w:szCs w:val="28"/>
        </w:rPr>
        <w:t>)</w:t>
      </w:r>
      <w:r w:rsidR="00F4114C">
        <w:rPr>
          <w:rFonts w:asciiTheme="majorHAnsi" w:hAnsiTheme="majorHAnsi" w:cstheme="majorHAnsi"/>
          <w:sz w:val="28"/>
          <w:szCs w:val="28"/>
        </w:rPr>
        <w:t xml:space="preserve">    </w:t>
      </w:r>
      <w:r w:rsidR="007531CE">
        <w:rPr>
          <w:rFonts w:asciiTheme="majorHAnsi" w:hAnsiTheme="majorHAnsi" w:cstheme="majorHAnsi"/>
          <w:sz w:val="28"/>
          <w:szCs w:val="28"/>
        </w:rPr>
        <w:tab/>
      </w:r>
      <w:r w:rsidR="007531CE">
        <w:rPr>
          <w:rFonts w:asciiTheme="majorHAnsi" w:hAnsiTheme="majorHAnsi" w:cstheme="majorHAnsi"/>
          <w:sz w:val="28"/>
          <w:szCs w:val="28"/>
        </w:rPr>
        <w:tab/>
      </w:r>
      <w:r w:rsidR="007531CE">
        <w:rPr>
          <w:rFonts w:asciiTheme="majorHAnsi" w:hAnsiTheme="majorHAnsi" w:cstheme="majorHAnsi"/>
          <w:sz w:val="28"/>
          <w:szCs w:val="28"/>
        </w:rPr>
        <w:tab/>
      </w:r>
      <w:r w:rsidR="007531CE">
        <w:rPr>
          <w:rFonts w:asciiTheme="majorHAnsi" w:hAnsiTheme="majorHAnsi" w:cstheme="majorHAnsi"/>
          <w:sz w:val="28"/>
          <w:szCs w:val="28"/>
        </w:rPr>
        <w:tab/>
      </w:r>
    </w:p>
    <w:p w14:paraId="62EBCC95" w14:textId="77777777" w:rsidR="00AD7D2D" w:rsidRPr="00AD7D2D" w:rsidRDefault="00AD7D2D" w:rsidP="00AD7D2D">
      <w:pPr>
        <w:pStyle w:val="NoSpacing"/>
        <w:ind w:left="7200" w:firstLine="720"/>
      </w:pPr>
      <w:r w:rsidRPr="00AD7D2D">
        <w:t xml:space="preserve">S=Synchronous (platform: zoom etc.)                                               </w:t>
      </w:r>
    </w:p>
    <w:p w14:paraId="0B144E51" w14:textId="77777777" w:rsidR="00AD7D2D" w:rsidRDefault="00AD7D2D" w:rsidP="00AD7D2D">
      <w:pPr>
        <w:pStyle w:val="NoSpacing"/>
        <w:ind w:left="7920"/>
      </w:pPr>
      <w:r w:rsidRPr="00AD7D2D">
        <w:t>A= Asynchronous (platform: google classroom, etc</w:t>
      </w:r>
      <w:r>
        <w:t>.</w:t>
      </w:r>
      <w:r w:rsidRPr="00AD7D2D">
        <w:t>)</w:t>
      </w:r>
    </w:p>
    <w:p w14:paraId="03416806" w14:textId="0EB6C4B7" w:rsidR="00311BA0" w:rsidRDefault="00311BA0" w:rsidP="00AD7D2D">
      <w:pPr>
        <w:pStyle w:val="NoSpacing"/>
        <w:ind w:left="7920"/>
      </w:pPr>
      <w:r>
        <w:t>E= Either</w:t>
      </w:r>
    </w:p>
    <w:p w14:paraId="250D3944" w14:textId="77777777" w:rsidR="00AD7D2D" w:rsidRPr="00AD7D2D" w:rsidRDefault="00AD7D2D" w:rsidP="00AD7D2D">
      <w:pPr>
        <w:pStyle w:val="NoSpacing"/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975"/>
        <w:gridCol w:w="2700"/>
        <w:gridCol w:w="2610"/>
        <w:gridCol w:w="2700"/>
        <w:gridCol w:w="3240"/>
      </w:tblGrid>
      <w:tr w:rsidR="003C1D2C" w14:paraId="487A99AB" w14:textId="77777777" w:rsidTr="002E5794">
        <w:tc>
          <w:tcPr>
            <w:tcW w:w="1975" w:type="dxa"/>
            <w:shd w:val="clear" w:color="auto" w:fill="D9D9D9" w:themeFill="background1" w:themeFillShade="D9"/>
          </w:tcPr>
          <w:p w14:paraId="075AB641" w14:textId="77777777" w:rsidR="00D16031" w:rsidRPr="00F4114C" w:rsidRDefault="00D16031">
            <w:pPr>
              <w:rPr>
                <w:b/>
              </w:rPr>
            </w:pPr>
            <w:r w:rsidRPr="00F4114C">
              <w:rPr>
                <w:b/>
              </w:rPr>
              <w:t>Module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E0E9934" w14:textId="77777777" w:rsidR="00D16031" w:rsidRPr="00F4114C" w:rsidRDefault="00D16031">
            <w:pPr>
              <w:rPr>
                <w:b/>
              </w:rPr>
            </w:pPr>
            <w:r w:rsidRPr="00F4114C">
              <w:rPr>
                <w:b/>
              </w:rPr>
              <w:t>Learning Objectives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1184591" w14:textId="77777777" w:rsidR="00D16031" w:rsidRPr="00F4114C" w:rsidRDefault="00D16031">
            <w:pPr>
              <w:rPr>
                <w:b/>
              </w:rPr>
            </w:pPr>
            <w:r w:rsidRPr="00F4114C">
              <w:rPr>
                <w:b/>
              </w:rPr>
              <w:t>Content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B31B82C" w14:textId="77777777" w:rsidR="00D16031" w:rsidRPr="00F4114C" w:rsidRDefault="00661952">
            <w:pPr>
              <w:rPr>
                <w:b/>
              </w:rPr>
            </w:pPr>
            <w:r>
              <w:rPr>
                <w:b/>
              </w:rPr>
              <w:t>Activities plus teaching strategies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D734A6D" w14:textId="77777777" w:rsidR="00D16031" w:rsidRDefault="00661952">
            <w:pPr>
              <w:rPr>
                <w:b/>
              </w:rPr>
            </w:pPr>
            <w:r>
              <w:rPr>
                <w:b/>
              </w:rPr>
              <w:t>Implementation Recommendations</w:t>
            </w:r>
          </w:p>
          <w:p w14:paraId="3AFAF44A" w14:textId="77777777" w:rsidR="00F4114C" w:rsidRPr="00F4114C" w:rsidRDefault="00F4114C">
            <w:pPr>
              <w:rPr>
                <w:b/>
              </w:rPr>
            </w:pPr>
          </w:p>
        </w:tc>
      </w:tr>
      <w:tr w:rsidR="00D16031" w14:paraId="49A96C1F" w14:textId="77777777" w:rsidTr="002E5794">
        <w:tc>
          <w:tcPr>
            <w:tcW w:w="1975" w:type="dxa"/>
          </w:tcPr>
          <w:p w14:paraId="22660658" w14:textId="77777777" w:rsidR="005817CC" w:rsidRDefault="005817CC" w:rsidP="005817CC">
            <w:r>
              <w:t>1</w:t>
            </w:r>
          </w:p>
          <w:p w14:paraId="3F0E33E9" w14:textId="0149F25D" w:rsidR="00D16031" w:rsidRDefault="00FD14EE" w:rsidP="005817CC">
            <w:r>
              <w:t>Introduction to HIV and AIDS</w:t>
            </w:r>
          </w:p>
          <w:p w14:paraId="1EEA5899" w14:textId="0F40D3B5" w:rsidR="005817CC" w:rsidRDefault="00E73AF4" w:rsidP="00D16031">
            <w:r>
              <w:t>(</w:t>
            </w:r>
            <w:r w:rsidR="00354C1B">
              <w:t>5</w:t>
            </w:r>
            <w:r>
              <w:t>0 minutes)</w:t>
            </w:r>
          </w:p>
          <w:p w14:paraId="1F55AF17" w14:textId="77777777" w:rsidR="005817CC" w:rsidRDefault="005817CC" w:rsidP="00D16031"/>
          <w:p w14:paraId="352AC01A" w14:textId="77777777" w:rsidR="005817CC" w:rsidRDefault="005817CC" w:rsidP="00D16031"/>
          <w:p w14:paraId="44186882" w14:textId="77777777" w:rsidR="005817CC" w:rsidRDefault="005817CC" w:rsidP="00D16031"/>
          <w:p w14:paraId="776E0C81" w14:textId="77777777" w:rsidR="005817CC" w:rsidRDefault="005817CC" w:rsidP="00D16031"/>
          <w:p w14:paraId="53E2A36E" w14:textId="77777777" w:rsidR="005817CC" w:rsidRDefault="005817CC" w:rsidP="00D16031"/>
        </w:tc>
        <w:tc>
          <w:tcPr>
            <w:tcW w:w="2700" w:type="dxa"/>
          </w:tcPr>
          <w:p w14:paraId="38A48276" w14:textId="38DD6BA3" w:rsidR="00D16031" w:rsidRDefault="00354C1B" w:rsidP="006C7B4A">
            <w:pPr>
              <w:pStyle w:val="ListParagraph"/>
              <w:numPr>
                <w:ilvl w:val="0"/>
                <w:numId w:val="5"/>
              </w:numPr>
              <w:ind w:left="336" w:hanging="204"/>
            </w:pPr>
            <w:r>
              <w:t>Formulate a list of group rules that will facilitate discussion of HIV and sexual behaviors.</w:t>
            </w:r>
          </w:p>
          <w:p w14:paraId="1A2DB7FE" w14:textId="71F344A7" w:rsidR="005817CC" w:rsidRDefault="005817CC" w:rsidP="006C7B4A">
            <w:pPr>
              <w:pStyle w:val="ListParagraph"/>
              <w:numPr>
                <w:ilvl w:val="0"/>
                <w:numId w:val="5"/>
              </w:numPr>
              <w:ind w:left="336" w:hanging="204"/>
            </w:pPr>
            <w:r>
              <w:t xml:space="preserve">Identify </w:t>
            </w:r>
            <w:r w:rsidR="00354C1B">
              <w:t>why it is important for youth to learn about HIV prevention strategies.</w:t>
            </w:r>
          </w:p>
          <w:p w14:paraId="66F85DEB" w14:textId="6959174B" w:rsidR="005817CC" w:rsidRDefault="00354C1B" w:rsidP="006C7B4A">
            <w:pPr>
              <w:pStyle w:val="ListParagraph"/>
              <w:numPr>
                <w:ilvl w:val="0"/>
                <w:numId w:val="5"/>
              </w:numPr>
              <w:ind w:left="336" w:hanging="204"/>
            </w:pPr>
            <w:r>
              <w:t>Identify what it means to be proud and responsible.</w:t>
            </w:r>
          </w:p>
          <w:p w14:paraId="6137E79F" w14:textId="2F735100" w:rsidR="005817CC" w:rsidRDefault="00354C1B" w:rsidP="006C7B4A">
            <w:pPr>
              <w:pStyle w:val="ListParagraph"/>
              <w:numPr>
                <w:ilvl w:val="0"/>
                <w:numId w:val="5"/>
              </w:numPr>
              <w:ind w:left="336" w:hanging="204"/>
            </w:pPr>
            <w:r>
              <w:t>Identify what it means to protect oneself and one’s community.</w:t>
            </w:r>
          </w:p>
          <w:p w14:paraId="38BDA424" w14:textId="27185DCD" w:rsidR="005817CC" w:rsidRDefault="005817CC" w:rsidP="006C7B4A">
            <w:pPr>
              <w:pStyle w:val="ListParagraph"/>
              <w:numPr>
                <w:ilvl w:val="0"/>
                <w:numId w:val="5"/>
              </w:numPr>
              <w:ind w:left="336" w:hanging="204"/>
            </w:pPr>
            <w:r>
              <w:t xml:space="preserve">Identify </w:t>
            </w:r>
            <w:r w:rsidR="00354C1B">
              <w:t>and distinguish myth from fact regarding the causes, transmission and prevention of HIV infection.</w:t>
            </w:r>
          </w:p>
          <w:p w14:paraId="5E4EC9B3" w14:textId="57FCA7EA" w:rsidR="005817CC" w:rsidRDefault="005817CC" w:rsidP="006C7B4A">
            <w:pPr>
              <w:ind w:left="336" w:hanging="204"/>
            </w:pPr>
          </w:p>
        </w:tc>
        <w:tc>
          <w:tcPr>
            <w:tcW w:w="2610" w:type="dxa"/>
          </w:tcPr>
          <w:p w14:paraId="29DAAAFE" w14:textId="77777777" w:rsidR="005817CC" w:rsidRDefault="00E66DEE" w:rsidP="003C1D2C">
            <w:pPr>
              <w:ind w:right="-109"/>
            </w:pPr>
            <w:r>
              <w:t>This module:</w:t>
            </w:r>
          </w:p>
          <w:p w14:paraId="44DE8F0A" w14:textId="77777777" w:rsidR="00E66DEE" w:rsidRPr="00D50D0C" w:rsidRDefault="00E66DEE" w:rsidP="003C1D2C">
            <w:pPr>
              <w:pStyle w:val="ListParagraph"/>
              <w:numPr>
                <w:ilvl w:val="0"/>
                <w:numId w:val="6"/>
              </w:numPr>
              <w:ind w:left="343" w:right="-109"/>
              <w:rPr>
                <w:rFonts w:cstheme="minorHAnsi"/>
              </w:rPr>
            </w:pPr>
            <w:r w:rsidRPr="00D50D0C">
              <w:rPr>
                <w:rFonts w:cstheme="minorHAnsi"/>
              </w:rPr>
              <w:t>Inform</w:t>
            </w:r>
            <w:r>
              <w:rPr>
                <w:rFonts w:cstheme="minorHAnsi"/>
              </w:rPr>
              <w:t>s</w:t>
            </w:r>
            <w:r w:rsidRPr="00D50D0C">
              <w:rPr>
                <w:rFonts w:cstheme="minorHAnsi"/>
              </w:rPr>
              <w:t xml:space="preserve"> about program</w:t>
            </w:r>
          </w:p>
          <w:p w14:paraId="29225863" w14:textId="77777777" w:rsidR="00E66DEE" w:rsidRPr="00D50D0C" w:rsidRDefault="00E66DEE" w:rsidP="003C1D2C">
            <w:pPr>
              <w:pStyle w:val="ListParagraph"/>
              <w:numPr>
                <w:ilvl w:val="0"/>
                <w:numId w:val="6"/>
              </w:numPr>
              <w:ind w:left="343" w:right="-109"/>
              <w:rPr>
                <w:rFonts w:cstheme="minorHAnsi"/>
              </w:rPr>
            </w:pPr>
            <w:r>
              <w:rPr>
                <w:rFonts w:cstheme="minorHAnsi"/>
              </w:rPr>
              <w:t>Helps participants b</w:t>
            </w:r>
            <w:r w:rsidRPr="00D50D0C">
              <w:rPr>
                <w:rFonts w:cstheme="minorHAnsi"/>
              </w:rPr>
              <w:t>ecome comfortable, cohesive and productive in groups</w:t>
            </w:r>
          </w:p>
          <w:p w14:paraId="25A59B11" w14:textId="77777777" w:rsidR="00E66DEE" w:rsidRPr="00D50D0C" w:rsidRDefault="00E66DEE" w:rsidP="003C1D2C">
            <w:pPr>
              <w:pStyle w:val="ListParagraph"/>
              <w:numPr>
                <w:ilvl w:val="0"/>
                <w:numId w:val="6"/>
              </w:numPr>
              <w:ind w:left="343" w:right="-109"/>
              <w:rPr>
                <w:rFonts w:cstheme="minorHAnsi"/>
              </w:rPr>
            </w:pPr>
            <w:r w:rsidRPr="00D50D0C">
              <w:rPr>
                <w:rFonts w:cstheme="minorHAnsi"/>
              </w:rPr>
              <w:t>Generate</w:t>
            </w:r>
            <w:r>
              <w:rPr>
                <w:rFonts w:cstheme="minorHAnsi"/>
              </w:rPr>
              <w:t>s</w:t>
            </w:r>
            <w:r w:rsidRPr="00D50D0C">
              <w:rPr>
                <w:rFonts w:cstheme="minorHAnsi"/>
              </w:rPr>
              <w:t xml:space="preserve"> enthusiasm about being proud and responsible decision makers</w:t>
            </w:r>
          </w:p>
          <w:p w14:paraId="5D3AB17E" w14:textId="77777777" w:rsidR="00E66DEE" w:rsidRPr="00D50D0C" w:rsidRDefault="00E66DEE" w:rsidP="003C1D2C">
            <w:pPr>
              <w:pStyle w:val="ListParagraph"/>
              <w:numPr>
                <w:ilvl w:val="0"/>
                <w:numId w:val="6"/>
              </w:numPr>
              <w:ind w:left="343" w:right="-109"/>
              <w:rPr>
                <w:rFonts w:cstheme="minorHAnsi"/>
              </w:rPr>
            </w:pPr>
            <w:r w:rsidRPr="00D50D0C">
              <w:rPr>
                <w:rFonts w:cstheme="minorHAnsi"/>
              </w:rPr>
              <w:t>Promote</w:t>
            </w:r>
            <w:r>
              <w:rPr>
                <w:rFonts w:cstheme="minorHAnsi"/>
              </w:rPr>
              <w:t>s</w:t>
            </w:r>
            <w:r w:rsidRPr="00D50D0C">
              <w:rPr>
                <w:rFonts w:cstheme="minorHAnsi"/>
              </w:rPr>
              <w:t xml:space="preserve"> goal of protecting themselves</w:t>
            </w:r>
            <w:r>
              <w:rPr>
                <w:rFonts w:cstheme="minorHAnsi"/>
              </w:rPr>
              <w:t xml:space="preserve"> and community</w:t>
            </w:r>
          </w:p>
          <w:p w14:paraId="4CD1A712" w14:textId="2FB81234" w:rsidR="00E66DEE" w:rsidRDefault="00E66DEE" w:rsidP="003C1D2C">
            <w:pPr>
              <w:pStyle w:val="ListParagraph"/>
              <w:numPr>
                <w:ilvl w:val="0"/>
                <w:numId w:val="6"/>
              </w:numPr>
              <w:ind w:left="343" w:right="-109"/>
            </w:pPr>
            <w:r w:rsidRPr="00D50D0C">
              <w:rPr>
                <w:rFonts w:cstheme="minorHAnsi"/>
              </w:rPr>
              <w:t>Give</w:t>
            </w:r>
            <w:r>
              <w:rPr>
                <w:rFonts w:cstheme="minorHAnsi"/>
              </w:rPr>
              <w:t>s</w:t>
            </w:r>
            <w:r w:rsidRPr="00D50D0C">
              <w:rPr>
                <w:rFonts w:cstheme="minorHAnsi"/>
              </w:rPr>
              <w:t xml:space="preserve"> factual information about HIV and AIDS</w:t>
            </w:r>
            <w:r w:rsidRPr="00D50D0C">
              <w:rPr>
                <w:rFonts w:cstheme="minorHAnsi"/>
              </w:rPr>
              <w:tab/>
            </w:r>
          </w:p>
        </w:tc>
        <w:tc>
          <w:tcPr>
            <w:tcW w:w="2700" w:type="dxa"/>
          </w:tcPr>
          <w:p w14:paraId="75404D5E" w14:textId="77777777" w:rsidR="00F643CF" w:rsidRPr="00F643CF" w:rsidRDefault="00F643CF" w:rsidP="00F643CF">
            <w:r w:rsidRPr="00F643CF">
              <w:t>A. Program Introduction and Overview (Mini-lecture)</w:t>
            </w:r>
          </w:p>
          <w:p w14:paraId="3EE4F799" w14:textId="77777777" w:rsidR="00F643CF" w:rsidRPr="00F643CF" w:rsidRDefault="00F643CF" w:rsidP="00F643CF">
            <w:r w:rsidRPr="00F643CF">
              <w:t> </w:t>
            </w:r>
          </w:p>
          <w:p w14:paraId="70FB8A83" w14:textId="77777777" w:rsidR="00F643CF" w:rsidRPr="00F643CF" w:rsidRDefault="00F643CF" w:rsidP="00F643CF">
            <w:r w:rsidRPr="00F643CF">
              <w:t>B. Group Introduction</w:t>
            </w:r>
          </w:p>
          <w:p w14:paraId="7CFDACF0" w14:textId="77777777" w:rsidR="00F643CF" w:rsidRPr="00F643CF" w:rsidRDefault="00F643CF" w:rsidP="00F643CF">
            <w:r w:rsidRPr="00F643CF">
              <w:t> </w:t>
            </w:r>
          </w:p>
          <w:p w14:paraId="2AE05C04" w14:textId="77777777" w:rsidR="00F643CF" w:rsidRPr="00F643CF" w:rsidRDefault="00F643CF" w:rsidP="00F643CF">
            <w:r w:rsidRPr="00F643CF">
              <w:t> </w:t>
            </w:r>
          </w:p>
          <w:p w14:paraId="7C36BD6C" w14:textId="77777777" w:rsidR="00F643CF" w:rsidRPr="00F643CF" w:rsidRDefault="00F643CF" w:rsidP="00F643CF">
            <w:r w:rsidRPr="00F643CF">
              <w:t>C. Creating Group Agreements</w:t>
            </w:r>
          </w:p>
          <w:p w14:paraId="5B0DCC5F" w14:textId="77777777" w:rsidR="00F643CF" w:rsidRPr="00F643CF" w:rsidRDefault="00F643CF" w:rsidP="00F643CF">
            <w:r w:rsidRPr="00F643CF">
              <w:t> </w:t>
            </w:r>
          </w:p>
          <w:p w14:paraId="3B664755" w14:textId="77777777" w:rsidR="00F643CF" w:rsidRPr="00F643CF" w:rsidRDefault="00F643CF" w:rsidP="00F643CF">
            <w:r w:rsidRPr="00F643CF">
              <w:t> </w:t>
            </w:r>
          </w:p>
          <w:p w14:paraId="5DCB5428" w14:textId="77777777" w:rsidR="00F643CF" w:rsidRPr="00F643CF" w:rsidRDefault="00F643CF" w:rsidP="00F643CF">
            <w:r w:rsidRPr="00F643CF">
              <w:t>D. Discussing HIV and AIDS</w:t>
            </w:r>
          </w:p>
          <w:p w14:paraId="5C6858EC" w14:textId="77777777" w:rsidR="00F643CF" w:rsidRPr="00F643CF" w:rsidRDefault="00F643CF" w:rsidP="00F643CF">
            <w:r w:rsidRPr="00F643CF">
              <w:t> (Game show e.g. jeopardy)</w:t>
            </w:r>
          </w:p>
          <w:p w14:paraId="2A284022" w14:textId="77777777" w:rsidR="00F643CF" w:rsidRPr="00F643CF" w:rsidRDefault="00F643CF" w:rsidP="00F643CF">
            <w:r w:rsidRPr="00F643CF">
              <w:t> </w:t>
            </w:r>
          </w:p>
          <w:p w14:paraId="65312F7E" w14:textId="77777777" w:rsidR="00F643CF" w:rsidRPr="00F643CF" w:rsidRDefault="00F643CF" w:rsidP="00F643CF">
            <w:r w:rsidRPr="00F643CF">
              <w:t xml:space="preserve">E. What I Think about HIV, AIDS and Safer Sex. (Agree/Disagree using index cards) </w:t>
            </w:r>
          </w:p>
          <w:p w14:paraId="725347A6" w14:textId="77777777" w:rsidR="002E5794" w:rsidRDefault="002E5794"/>
          <w:p w14:paraId="4DB43A33" w14:textId="77777777" w:rsidR="005817CC" w:rsidRDefault="005817CC"/>
          <w:p w14:paraId="16298FEB" w14:textId="77777777" w:rsidR="00AD7D2D" w:rsidRDefault="00AD7D2D"/>
          <w:p w14:paraId="5382F898" w14:textId="77777777" w:rsidR="00AD7D2D" w:rsidRDefault="00AD7D2D"/>
          <w:p w14:paraId="0F769C39" w14:textId="77777777" w:rsidR="005817CC" w:rsidRDefault="005817CC" w:rsidP="00C87DC7"/>
        </w:tc>
        <w:tc>
          <w:tcPr>
            <w:tcW w:w="3240" w:type="dxa"/>
          </w:tcPr>
          <w:p w14:paraId="56732BA0" w14:textId="77777777" w:rsidR="00F643CF" w:rsidRPr="00081BFB" w:rsidRDefault="00F643CF" w:rsidP="00F643CF">
            <w:pPr>
              <w:rPr>
                <w:b/>
              </w:rPr>
            </w:pPr>
            <w:r w:rsidRPr="00081BFB">
              <w:rPr>
                <w:b/>
              </w:rPr>
              <w:t>Brainstorming</w:t>
            </w:r>
          </w:p>
          <w:p w14:paraId="1B5D8A1F" w14:textId="77777777" w:rsidR="00F643CF" w:rsidRPr="00081BFB" w:rsidRDefault="00F643CF" w:rsidP="00F643CF">
            <w:pPr>
              <w:contextualSpacing/>
            </w:pPr>
            <w:r>
              <w:t xml:space="preserve">- </w:t>
            </w:r>
            <w:r w:rsidRPr="00081BFB">
              <w:t>Whiteboard (S)</w:t>
            </w:r>
          </w:p>
          <w:p w14:paraId="6E887770" w14:textId="77777777" w:rsidR="00F643CF" w:rsidRPr="00081BFB" w:rsidRDefault="00F643CF" w:rsidP="00F643CF">
            <w:pPr>
              <w:contextualSpacing/>
            </w:pPr>
            <w:r>
              <w:t xml:space="preserve">- </w:t>
            </w:r>
            <w:r w:rsidRPr="00081BFB">
              <w:t>Word cloud generator (S)</w:t>
            </w:r>
          </w:p>
          <w:p w14:paraId="045AFC07" w14:textId="77777777" w:rsidR="00F643CF" w:rsidRPr="00081BFB" w:rsidRDefault="00F643CF" w:rsidP="00F643CF">
            <w:pPr>
              <w:contextualSpacing/>
            </w:pPr>
            <w:r>
              <w:t xml:space="preserve">- </w:t>
            </w:r>
            <w:r w:rsidRPr="00081BFB">
              <w:t>Chat (S)</w:t>
            </w:r>
          </w:p>
          <w:p w14:paraId="3183413B" w14:textId="77777777" w:rsidR="00F643CF" w:rsidRDefault="00F643CF" w:rsidP="00F643CF">
            <w:pPr>
              <w:contextualSpacing/>
            </w:pPr>
            <w:r>
              <w:t xml:space="preserve">- </w:t>
            </w:r>
            <w:r w:rsidRPr="00081BFB">
              <w:t>Open comment box (A)</w:t>
            </w:r>
          </w:p>
          <w:p w14:paraId="136A401D" w14:textId="77777777" w:rsidR="00F643CF" w:rsidRDefault="00F643CF" w:rsidP="00F643CF">
            <w:pPr>
              <w:contextualSpacing/>
            </w:pPr>
            <w:r>
              <w:t>- Handout/worksheet (A)</w:t>
            </w:r>
          </w:p>
          <w:p w14:paraId="6E2A5D8B" w14:textId="77777777" w:rsidR="00F643CF" w:rsidRPr="00081BFB" w:rsidRDefault="00F643CF" w:rsidP="00F643CF">
            <w:pPr>
              <w:contextualSpacing/>
            </w:pPr>
          </w:p>
          <w:p w14:paraId="6A53827F" w14:textId="77777777" w:rsidR="00F643CF" w:rsidRPr="00081BFB" w:rsidRDefault="00F643CF" w:rsidP="00F643CF">
            <w:pPr>
              <w:rPr>
                <w:b/>
              </w:rPr>
            </w:pPr>
            <w:r w:rsidRPr="00081BFB">
              <w:rPr>
                <w:b/>
              </w:rPr>
              <w:t>Modeling and Demonstrating</w:t>
            </w:r>
          </w:p>
          <w:p w14:paraId="20C23CA6" w14:textId="77777777" w:rsidR="00F643CF" w:rsidRDefault="00F643CF" w:rsidP="00F643CF">
            <w:r>
              <w:t>-</w:t>
            </w:r>
            <w:r w:rsidRPr="00081BFB">
              <w:t>See ETR Tip Sheet</w:t>
            </w:r>
          </w:p>
          <w:p w14:paraId="569D5F1B" w14:textId="77777777" w:rsidR="00F643CF" w:rsidRPr="00081BFB" w:rsidRDefault="00F643CF" w:rsidP="00F643CF"/>
          <w:p w14:paraId="6E566E7D" w14:textId="77777777" w:rsidR="00F643CF" w:rsidRPr="00081BFB" w:rsidRDefault="00F643CF" w:rsidP="00F643CF">
            <w:pPr>
              <w:rPr>
                <w:b/>
              </w:rPr>
            </w:pPr>
            <w:r w:rsidRPr="00081BFB">
              <w:rPr>
                <w:b/>
              </w:rPr>
              <w:t>Short Lecture</w:t>
            </w:r>
          </w:p>
          <w:p w14:paraId="04D9AFE5" w14:textId="77777777" w:rsidR="00F643CF" w:rsidRPr="00081BFB" w:rsidRDefault="00F643CF" w:rsidP="00F643CF">
            <w:pPr>
              <w:contextualSpacing/>
            </w:pPr>
            <w:r>
              <w:t xml:space="preserve">- </w:t>
            </w:r>
            <w:r w:rsidRPr="00081BFB">
              <w:t>Pre-Recorded Video (A)</w:t>
            </w:r>
          </w:p>
          <w:p w14:paraId="2E3D88AF" w14:textId="77777777" w:rsidR="00F643CF" w:rsidRPr="00081BFB" w:rsidRDefault="00F643CF" w:rsidP="00F643CF">
            <w:pPr>
              <w:contextualSpacing/>
            </w:pPr>
            <w:r>
              <w:t xml:space="preserve">- </w:t>
            </w:r>
            <w:r w:rsidRPr="00081BFB">
              <w:t>In-person via video (S)</w:t>
            </w:r>
          </w:p>
          <w:p w14:paraId="09B166A9" w14:textId="77777777" w:rsidR="00F643CF" w:rsidRPr="00081BFB" w:rsidRDefault="00F643CF" w:rsidP="00F643CF">
            <w:pPr>
              <w:contextualSpacing/>
            </w:pPr>
            <w:r>
              <w:t xml:space="preserve">- </w:t>
            </w:r>
            <w:r w:rsidRPr="00081BFB">
              <w:t>PowerPoint slides (A)</w:t>
            </w:r>
          </w:p>
          <w:p w14:paraId="75BC2700" w14:textId="77777777" w:rsidR="00F643CF" w:rsidRDefault="00F643CF" w:rsidP="00F643CF">
            <w:pPr>
              <w:contextualSpacing/>
            </w:pPr>
            <w:r>
              <w:t>- A</w:t>
            </w:r>
            <w:r w:rsidRPr="00081BFB">
              <w:t>ssignments with quizzes (E)</w:t>
            </w:r>
          </w:p>
          <w:p w14:paraId="4E312163" w14:textId="77777777" w:rsidR="00F643CF" w:rsidRPr="00081BFB" w:rsidRDefault="00F643CF" w:rsidP="00F643CF">
            <w:pPr>
              <w:contextualSpacing/>
            </w:pPr>
          </w:p>
          <w:p w14:paraId="4DDAAC81" w14:textId="77777777" w:rsidR="00F643CF" w:rsidRPr="00081BFB" w:rsidRDefault="00F643CF" w:rsidP="00F643CF">
            <w:pPr>
              <w:rPr>
                <w:b/>
              </w:rPr>
            </w:pPr>
            <w:r w:rsidRPr="00081BFB">
              <w:rPr>
                <w:b/>
              </w:rPr>
              <w:t>Group Processing</w:t>
            </w:r>
          </w:p>
          <w:p w14:paraId="5918AD06" w14:textId="77777777" w:rsidR="00F643CF" w:rsidRPr="00081BFB" w:rsidRDefault="00F643CF" w:rsidP="00F643CF">
            <w:r>
              <w:t>--</w:t>
            </w:r>
            <w:r w:rsidRPr="00081BFB">
              <w:t>Polls (E)</w:t>
            </w:r>
          </w:p>
          <w:p w14:paraId="22B2A90E" w14:textId="77777777" w:rsidR="00F643CF" w:rsidRDefault="00F643CF" w:rsidP="00F643CF">
            <w:pPr>
              <w:contextualSpacing/>
            </w:pPr>
            <w:r>
              <w:t xml:space="preserve">- </w:t>
            </w:r>
            <w:r w:rsidRPr="00081BFB">
              <w:t>Breakout Rooms (S)</w:t>
            </w:r>
          </w:p>
          <w:p w14:paraId="3B0C4AD0" w14:textId="77777777" w:rsidR="00F643CF" w:rsidRPr="00081BFB" w:rsidRDefault="00F643CF" w:rsidP="00F643CF">
            <w:pPr>
              <w:contextualSpacing/>
            </w:pPr>
            <w:r>
              <w:t>- Chat (S)</w:t>
            </w:r>
          </w:p>
          <w:p w14:paraId="619EE766" w14:textId="77777777" w:rsidR="00F643CF" w:rsidRDefault="00F643CF" w:rsidP="00F643CF">
            <w:pPr>
              <w:contextualSpacing/>
            </w:pPr>
            <w:r>
              <w:t xml:space="preserve">- </w:t>
            </w:r>
            <w:r w:rsidRPr="00081BFB">
              <w:t>Blog/ Post with required # of responses to teacher and peers (A)</w:t>
            </w:r>
          </w:p>
          <w:p w14:paraId="28202C17" w14:textId="77777777" w:rsidR="00F643CF" w:rsidRDefault="00F643CF" w:rsidP="00F643CF">
            <w:pPr>
              <w:contextualSpacing/>
            </w:pPr>
            <w:r>
              <w:t xml:space="preserve">- </w:t>
            </w:r>
            <w:r w:rsidRPr="00081BFB">
              <w:t>Slides and handout (A)</w:t>
            </w:r>
          </w:p>
          <w:p w14:paraId="754847BE" w14:textId="77777777" w:rsidR="00F643CF" w:rsidRPr="00081BFB" w:rsidRDefault="00F643CF" w:rsidP="00F643CF">
            <w:pPr>
              <w:contextualSpacing/>
            </w:pPr>
          </w:p>
          <w:p w14:paraId="4EA32525" w14:textId="77777777" w:rsidR="00F643CF" w:rsidRDefault="00F643CF" w:rsidP="00F643CF">
            <w:pPr>
              <w:rPr>
                <w:b/>
              </w:rPr>
            </w:pPr>
          </w:p>
          <w:p w14:paraId="70F5389C" w14:textId="19D655B8" w:rsidR="00F643CF" w:rsidRPr="00081BFB" w:rsidRDefault="00F643CF" w:rsidP="00F643CF">
            <w:pPr>
              <w:rPr>
                <w:b/>
              </w:rPr>
            </w:pPr>
            <w:r w:rsidRPr="00081BFB">
              <w:rPr>
                <w:b/>
              </w:rPr>
              <w:t>Video Processing</w:t>
            </w:r>
          </w:p>
          <w:p w14:paraId="72CD9935" w14:textId="77777777" w:rsidR="00F643CF" w:rsidRPr="00081BFB" w:rsidRDefault="00F643CF" w:rsidP="00F643CF">
            <w:pPr>
              <w:contextualSpacing/>
            </w:pPr>
            <w:r>
              <w:t xml:space="preserve">- </w:t>
            </w:r>
            <w:r w:rsidRPr="00081BFB">
              <w:t>Shorter videos with discussion questions (S)</w:t>
            </w:r>
          </w:p>
          <w:p w14:paraId="547B8CC0" w14:textId="77777777" w:rsidR="00F643CF" w:rsidRDefault="00F643CF" w:rsidP="00F643CF">
            <w:pPr>
              <w:contextualSpacing/>
            </w:pPr>
            <w:r>
              <w:t xml:space="preserve">- </w:t>
            </w:r>
            <w:r w:rsidRPr="00081BFB">
              <w:t>Shorter videos with reflection questions (A)</w:t>
            </w:r>
          </w:p>
          <w:p w14:paraId="22D37D64" w14:textId="77777777" w:rsidR="00F643CF" w:rsidRPr="00081BFB" w:rsidRDefault="00F643CF" w:rsidP="00F643CF">
            <w:pPr>
              <w:contextualSpacing/>
            </w:pPr>
          </w:p>
          <w:p w14:paraId="267E1E6D" w14:textId="77777777" w:rsidR="00F643CF" w:rsidRPr="00081BFB" w:rsidRDefault="00F643CF" w:rsidP="00F643CF">
            <w:pPr>
              <w:rPr>
                <w:b/>
              </w:rPr>
            </w:pPr>
            <w:r w:rsidRPr="00081BFB">
              <w:rPr>
                <w:b/>
              </w:rPr>
              <w:t>Interactive Games</w:t>
            </w:r>
          </w:p>
          <w:p w14:paraId="4F61FECF" w14:textId="77777777" w:rsidR="00F643CF" w:rsidRDefault="00F643CF" w:rsidP="00F643CF">
            <w:pPr>
              <w:contextualSpacing/>
            </w:pPr>
            <w:r>
              <w:t xml:space="preserve">- </w:t>
            </w:r>
            <w:r w:rsidRPr="00081BFB">
              <w:t>Kahoot (S)</w:t>
            </w:r>
          </w:p>
          <w:p w14:paraId="7D79226A" w14:textId="77777777" w:rsidR="00F643CF" w:rsidRDefault="00F643CF" w:rsidP="00F643CF">
            <w:pPr>
              <w:contextualSpacing/>
            </w:pPr>
            <w:r>
              <w:t>- Breakout rooms (S)</w:t>
            </w:r>
          </w:p>
          <w:p w14:paraId="2B2A26D5" w14:textId="77777777" w:rsidR="00F643CF" w:rsidRPr="00081BFB" w:rsidRDefault="00F643CF" w:rsidP="00F643CF">
            <w:pPr>
              <w:contextualSpacing/>
            </w:pPr>
          </w:p>
          <w:p w14:paraId="0B2089A1" w14:textId="77777777" w:rsidR="00F643CF" w:rsidRPr="00081BFB" w:rsidRDefault="00F643CF" w:rsidP="00F643CF">
            <w:pPr>
              <w:rPr>
                <w:b/>
              </w:rPr>
            </w:pPr>
            <w:r w:rsidRPr="00081BFB">
              <w:rPr>
                <w:b/>
              </w:rPr>
              <w:t>Role Play</w:t>
            </w:r>
          </w:p>
          <w:p w14:paraId="7A4CAD91" w14:textId="77777777" w:rsidR="00F643CF" w:rsidRDefault="00F643CF" w:rsidP="00F643CF">
            <w:pPr>
              <w:contextualSpacing/>
            </w:pPr>
            <w:r>
              <w:t>-</w:t>
            </w:r>
            <w:r w:rsidRPr="00081BFB">
              <w:t>See ETR tip sheet</w:t>
            </w:r>
          </w:p>
          <w:p w14:paraId="6AAB89D6" w14:textId="77777777" w:rsidR="00F643CF" w:rsidRPr="00081BFB" w:rsidRDefault="00F643CF" w:rsidP="00F643CF">
            <w:pPr>
              <w:contextualSpacing/>
            </w:pPr>
          </w:p>
          <w:p w14:paraId="51D3C1D0" w14:textId="77777777" w:rsidR="00F643CF" w:rsidRPr="00081BFB" w:rsidRDefault="00F643CF" w:rsidP="00F643C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81BFB">
              <w:rPr>
                <w:b/>
              </w:rPr>
              <w:t>Additionally:</w:t>
            </w:r>
          </w:p>
          <w:p w14:paraId="45A442F4" w14:textId="5A5C024B" w:rsidR="00AD7D2D" w:rsidRDefault="00F643CF" w:rsidP="00E20283">
            <w:r>
              <w:t>-</w:t>
            </w:r>
            <w:r w:rsidRPr="00081BFB">
              <w:t>Have different virtual/digital ice breakers and “gett</w:t>
            </w:r>
            <w:r>
              <w:t>ing to know you” ideas on hand (S)</w:t>
            </w:r>
          </w:p>
        </w:tc>
      </w:tr>
      <w:tr w:rsidR="00D16031" w14:paraId="274512FE" w14:textId="77777777" w:rsidTr="002E5794">
        <w:tc>
          <w:tcPr>
            <w:tcW w:w="1975" w:type="dxa"/>
          </w:tcPr>
          <w:p w14:paraId="03A5C72B" w14:textId="77777777" w:rsidR="00D16031" w:rsidRDefault="00E73AF4">
            <w:r>
              <w:t>2</w:t>
            </w:r>
          </w:p>
          <w:p w14:paraId="09D6714D" w14:textId="39D54661" w:rsidR="00E73AF4" w:rsidRDefault="00057B60">
            <w:r>
              <w:t>Building Knowledge About HIV</w:t>
            </w:r>
          </w:p>
          <w:p w14:paraId="02C53EB0" w14:textId="19F6B38A" w:rsidR="00E73AF4" w:rsidRDefault="00E73AF4">
            <w:r>
              <w:t>(</w:t>
            </w:r>
            <w:r w:rsidR="00057B60">
              <w:t>5</w:t>
            </w:r>
            <w:r>
              <w:t>0 minutes)</w:t>
            </w:r>
          </w:p>
          <w:p w14:paraId="6402A3C0" w14:textId="77777777" w:rsidR="00E73AF4" w:rsidRDefault="00E73AF4"/>
          <w:p w14:paraId="5450F756" w14:textId="77777777" w:rsidR="00E73AF4" w:rsidRDefault="00E73AF4"/>
          <w:p w14:paraId="412D6F04" w14:textId="77777777" w:rsidR="00E73AF4" w:rsidRDefault="00E73AF4"/>
        </w:tc>
        <w:tc>
          <w:tcPr>
            <w:tcW w:w="2700" w:type="dxa"/>
          </w:tcPr>
          <w:p w14:paraId="144F722A" w14:textId="77777777" w:rsidR="00E66DEE" w:rsidRPr="00D50D0C" w:rsidRDefault="00E66DEE" w:rsidP="006C7B4A">
            <w:pPr>
              <w:pStyle w:val="ListParagraph"/>
              <w:numPr>
                <w:ilvl w:val="0"/>
                <w:numId w:val="12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Identify why it is important to learn about HIV</w:t>
            </w:r>
            <w:r>
              <w:rPr>
                <w:rFonts w:cstheme="minorHAnsi"/>
              </w:rPr>
              <w:t xml:space="preserve"> prevention strategies</w:t>
            </w:r>
          </w:p>
          <w:p w14:paraId="46DB7C11" w14:textId="77777777" w:rsidR="00E66DEE" w:rsidRPr="00D50D0C" w:rsidRDefault="00E66DEE" w:rsidP="006C7B4A">
            <w:pPr>
              <w:pStyle w:val="ListParagraph"/>
              <w:numPr>
                <w:ilvl w:val="0"/>
                <w:numId w:val="12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Differentiate myths from facts about HIV and AIDS</w:t>
            </w:r>
          </w:p>
          <w:p w14:paraId="04DDFF46" w14:textId="05AEE65C" w:rsidR="00E73AF4" w:rsidRPr="00E66DEE" w:rsidRDefault="00E66DEE" w:rsidP="006C7B4A">
            <w:pPr>
              <w:pStyle w:val="ListParagraph"/>
              <w:numPr>
                <w:ilvl w:val="0"/>
                <w:numId w:val="12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Identify the correct information regarding the transmission, causes and prevention of HIV infection</w:t>
            </w:r>
          </w:p>
        </w:tc>
        <w:tc>
          <w:tcPr>
            <w:tcW w:w="2610" w:type="dxa"/>
          </w:tcPr>
          <w:p w14:paraId="09FF8C53" w14:textId="77777777" w:rsidR="00E73AF4" w:rsidRDefault="00E66DEE" w:rsidP="003C1D2C">
            <w:pPr>
              <w:ind w:left="253" w:right="161" w:hanging="253"/>
            </w:pPr>
            <w:r>
              <w:t>This module:</w:t>
            </w:r>
          </w:p>
          <w:p w14:paraId="2BB70BC5" w14:textId="77777777" w:rsidR="006C7B4A" w:rsidRPr="002D24FF" w:rsidRDefault="006C7B4A" w:rsidP="003C1D2C">
            <w:pPr>
              <w:pStyle w:val="ListParagraph"/>
              <w:numPr>
                <w:ilvl w:val="0"/>
                <w:numId w:val="21"/>
              </w:numPr>
              <w:ind w:left="253" w:right="161" w:hanging="253"/>
              <w:rPr>
                <w:rFonts w:cstheme="minorHAnsi"/>
              </w:rPr>
            </w:pPr>
            <w:r w:rsidRPr="002D24FF">
              <w:rPr>
                <w:rFonts w:cstheme="minorHAnsi"/>
              </w:rPr>
              <w:t>Clarifies myths about causes, transmission and p</w:t>
            </w:r>
            <w:r>
              <w:rPr>
                <w:rFonts w:cstheme="minorHAnsi"/>
              </w:rPr>
              <w:t xml:space="preserve">revention of HIV and provide </w:t>
            </w:r>
            <w:r w:rsidRPr="002D24FF">
              <w:rPr>
                <w:rFonts w:cstheme="minorHAnsi"/>
              </w:rPr>
              <w:t>correct information</w:t>
            </w:r>
          </w:p>
          <w:p w14:paraId="284B4036" w14:textId="77777777" w:rsidR="006C7B4A" w:rsidRPr="002D24FF" w:rsidRDefault="006C7B4A" w:rsidP="003C1D2C">
            <w:pPr>
              <w:pStyle w:val="ListParagraph"/>
              <w:numPr>
                <w:ilvl w:val="0"/>
                <w:numId w:val="21"/>
              </w:numPr>
              <w:ind w:left="253" w:right="161" w:hanging="253"/>
              <w:rPr>
                <w:rFonts w:cstheme="minorHAnsi"/>
              </w:rPr>
            </w:pPr>
            <w:r w:rsidRPr="002D24FF">
              <w:rPr>
                <w:rFonts w:cstheme="minorHAnsi"/>
              </w:rPr>
              <w:t>Reinforce</w:t>
            </w:r>
            <w:r>
              <w:rPr>
                <w:rFonts w:cstheme="minorHAnsi"/>
              </w:rPr>
              <w:t>s</w:t>
            </w:r>
            <w:r w:rsidRPr="002D24FF">
              <w:rPr>
                <w:rFonts w:cstheme="minorHAnsi"/>
              </w:rPr>
              <w:t xml:space="preserve"> knowledge about safer sex behaviors</w:t>
            </w:r>
          </w:p>
          <w:p w14:paraId="2B1D16A3" w14:textId="2ADA0BB3" w:rsidR="006C7B4A" w:rsidRDefault="006C7B4A" w:rsidP="003C1D2C">
            <w:pPr>
              <w:ind w:left="253" w:right="161" w:hanging="253"/>
            </w:pPr>
          </w:p>
        </w:tc>
        <w:tc>
          <w:tcPr>
            <w:tcW w:w="2700" w:type="dxa"/>
          </w:tcPr>
          <w:p w14:paraId="549E0301" w14:textId="4CE62BE2" w:rsidR="00626A03" w:rsidRDefault="00E76586" w:rsidP="00626A03">
            <w:pPr>
              <w:pStyle w:val="ListParagraph"/>
              <w:numPr>
                <w:ilvl w:val="0"/>
                <w:numId w:val="25"/>
              </w:numPr>
              <w:ind w:left="245" w:hanging="270"/>
              <w:rPr>
                <w:rFonts w:eastAsiaTheme="minorEastAsia"/>
              </w:rPr>
            </w:pPr>
            <w:r w:rsidRPr="3A05F9EB">
              <w:rPr>
                <w:rFonts w:eastAsiaTheme="minorEastAsia"/>
              </w:rPr>
              <w:t xml:space="preserve">Introduction and Overview  </w:t>
            </w:r>
          </w:p>
          <w:p w14:paraId="352E53DF" w14:textId="77777777" w:rsidR="00626A03" w:rsidRDefault="00626A03" w:rsidP="00626A03">
            <w:pPr>
              <w:pStyle w:val="ListParagraph"/>
              <w:ind w:left="245"/>
              <w:rPr>
                <w:rFonts w:eastAsiaTheme="minorEastAsia"/>
              </w:rPr>
            </w:pPr>
          </w:p>
          <w:p w14:paraId="53DE3420" w14:textId="73490DA9" w:rsidR="00626A03" w:rsidRPr="00626A03" w:rsidRDefault="00626A03" w:rsidP="00626A03">
            <w:pPr>
              <w:pStyle w:val="ListParagraph"/>
              <w:numPr>
                <w:ilvl w:val="0"/>
                <w:numId w:val="25"/>
              </w:numPr>
              <w:ind w:left="245" w:hanging="270"/>
              <w:rPr>
                <w:rFonts w:eastAsiaTheme="minorEastAsia"/>
              </w:rPr>
            </w:pPr>
            <w:r w:rsidRPr="00626A03">
              <w:rPr>
                <w:rFonts w:eastAsiaTheme="minorEastAsia"/>
              </w:rPr>
              <w:t xml:space="preserve">The Subject is : HIV” </w:t>
            </w:r>
            <w:r>
              <w:t>(DVD viewing, group discussion)</w:t>
            </w:r>
          </w:p>
          <w:p w14:paraId="205C9770" w14:textId="77777777" w:rsidR="0045634E" w:rsidRPr="00626A03" w:rsidRDefault="0045634E" w:rsidP="00626A03">
            <w:pPr>
              <w:rPr>
                <w:rFonts w:eastAsiaTheme="minorEastAsia"/>
              </w:rPr>
            </w:pPr>
          </w:p>
          <w:p w14:paraId="0E09324F" w14:textId="630D8245" w:rsidR="0045634E" w:rsidRPr="0045634E" w:rsidRDefault="00E76586" w:rsidP="0045634E">
            <w:pPr>
              <w:pStyle w:val="ListParagraph"/>
              <w:numPr>
                <w:ilvl w:val="0"/>
                <w:numId w:val="25"/>
              </w:numPr>
              <w:ind w:left="245" w:hanging="270"/>
              <w:rPr>
                <w:rFonts w:eastAsiaTheme="minorEastAsia"/>
              </w:rPr>
            </w:pPr>
            <w:r w:rsidRPr="0045634E">
              <w:rPr>
                <w:rFonts w:eastAsiaTheme="minorEastAsia"/>
              </w:rPr>
              <w:t>Myths and Facts about HIV and AIDS</w:t>
            </w:r>
            <w:r w:rsidR="003C1D2C" w:rsidRPr="0045634E">
              <w:rPr>
                <w:rFonts w:eastAsiaTheme="minorEastAsia"/>
              </w:rPr>
              <w:t xml:space="preserve"> </w:t>
            </w:r>
            <w:r w:rsidR="0045634E">
              <w:t>(Myths and Facts Game)</w:t>
            </w:r>
          </w:p>
          <w:p w14:paraId="354F456A" w14:textId="4759C80A" w:rsidR="003C1D2C" w:rsidRPr="00F316FD" w:rsidRDefault="003C1D2C" w:rsidP="0045634E">
            <w:pPr>
              <w:pStyle w:val="ListParagraph"/>
              <w:ind w:left="245"/>
              <w:rPr>
                <w:rFonts w:eastAsiaTheme="minorEastAsia"/>
              </w:rPr>
            </w:pPr>
            <w:r w:rsidRPr="3A05F9EB">
              <w:rPr>
                <w:rFonts w:eastAsiaTheme="minorEastAsia"/>
              </w:rPr>
              <w:t xml:space="preserve">           </w:t>
            </w:r>
          </w:p>
          <w:p w14:paraId="6BC3A1E5" w14:textId="2F7C0975" w:rsidR="00E73AF4" w:rsidRDefault="00E73AF4" w:rsidP="003C1D2C">
            <w:pPr>
              <w:ind w:left="245" w:hanging="270"/>
            </w:pPr>
          </w:p>
        </w:tc>
        <w:tc>
          <w:tcPr>
            <w:tcW w:w="3240" w:type="dxa"/>
          </w:tcPr>
          <w:p w14:paraId="4B26B6F1" w14:textId="77777777" w:rsidR="00D16031" w:rsidRDefault="00D16031"/>
        </w:tc>
      </w:tr>
      <w:tr w:rsidR="00D16031" w14:paraId="0192D228" w14:textId="77777777" w:rsidTr="002E5794">
        <w:tc>
          <w:tcPr>
            <w:tcW w:w="1975" w:type="dxa"/>
          </w:tcPr>
          <w:p w14:paraId="1FF67324" w14:textId="77777777" w:rsidR="00D16031" w:rsidRDefault="00E73AF4">
            <w:r>
              <w:t>3</w:t>
            </w:r>
          </w:p>
          <w:p w14:paraId="7B1EC010" w14:textId="51BE60A2" w:rsidR="00E73AF4" w:rsidRPr="006C7B4A" w:rsidRDefault="006C7B4A">
            <w:r w:rsidRPr="006C7B4A">
              <w:rPr>
                <w:rFonts w:cstheme="minorHAnsi"/>
              </w:rPr>
              <w:t>Understanding Vulnerability to HIV Infection</w:t>
            </w:r>
            <w:r w:rsidRPr="006C7B4A">
              <w:t xml:space="preserve"> </w:t>
            </w:r>
            <w:r w:rsidR="00E73AF4" w:rsidRPr="006C7B4A">
              <w:t>(</w:t>
            </w:r>
            <w:r w:rsidRPr="006C7B4A">
              <w:t>5</w:t>
            </w:r>
            <w:r w:rsidR="00E73AF4" w:rsidRPr="006C7B4A">
              <w:t>0 minutes)</w:t>
            </w:r>
          </w:p>
        </w:tc>
        <w:tc>
          <w:tcPr>
            <w:tcW w:w="2700" w:type="dxa"/>
          </w:tcPr>
          <w:p w14:paraId="348D81D4" w14:textId="77777777" w:rsidR="00E66DEE" w:rsidRPr="00E66DEE" w:rsidRDefault="00E66DEE" w:rsidP="006C7B4A">
            <w:pPr>
              <w:pStyle w:val="ListParagraph"/>
              <w:numPr>
                <w:ilvl w:val="0"/>
                <w:numId w:val="13"/>
              </w:numPr>
              <w:ind w:left="336" w:hanging="204"/>
              <w:rPr>
                <w:rFonts w:cstheme="minorHAnsi"/>
              </w:rPr>
            </w:pPr>
            <w:r w:rsidRPr="00E66DEE">
              <w:rPr>
                <w:rFonts w:cstheme="minorHAnsi"/>
              </w:rPr>
              <w:t>Identify which of their behaviors increases their vulnerability and risk for HIV</w:t>
            </w:r>
          </w:p>
          <w:p w14:paraId="33BA5EEF" w14:textId="77777777" w:rsidR="00E66DEE" w:rsidRPr="00E66DEE" w:rsidRDefault="00E66DEE" w:rsidP="006C7B4A">
            <w:pPr>
              <w:pStyle w:val="ListParagraph"/>
              <w:numPr>
                <w:ilvl w:val="0"/>
                <w:numId w:val="13"/>
              </w:numPr>
              <w:ind w:left="336" w:hanging="204"/>
              <w:rPr>
                <w:rFonts w:cstheme="minorHAnsi"/>
              </w:rPr>
            </w:pPr>
            <w:r w:rsidRPr="00E66DEE">
              <w:rPr>
                <w:rFonts w:cstheme="minorHAnsi"/>
              </w:rPr>
              <w:t>Identify how easily HIV is transmitted and how it feels to be at risk for HIV infection and other STDs</w:t>
            </w:r>
          </w:p>
          <w:p w14:paraId="0FD8C427" w14:textId="77777777" w:rsidR="00E66DEE" w:rsidRPr="00E66DEE" w:rsidRDefault="00E66DEE" w:rsidP="006C7B4A">
            <w:pPr>
              <w:pStyle w:val="ListParagraph"/>
              <w:numPr>
                <w:ilvl w:val="0"/>
                <w:numId w:val="13"/>
              </w:numPr>
              <w:ind w:left="336" w:hanging="204"/>
              <w:rPr>
                <w:rFonts w:cstheme="minorHAnsi"/>
              </w:rPr>
            </w:pPr>
            <w:r w:rsidRPr="00E66DEE">
              <w:rPr>
                <w:rFonts w:cstheme="minorHAnsi"/>
              </w:rPr>
              <w:t>Correctly identify which behaviors are some risk, high risk and no risk for contracting HIV</w:t>
            </w:r>
          </w:p>
          <w:p w14:paraId="09E9D108" w14:textId="77777777" w:rsidR="00E66DEE" w:rsidRPr="00E66DEE" w:rsidRDefault="00E66DEE" w:rsidP="006C7B4A">
            <w:pPr>
              <w:pStyle w:val="ListParagraph"/>
              <w:numPr>
                <w:ilvl w:val="0"/>
                <w:numId w:val="13"/>
              </w:numPr>
              <w:ind w:left="336" w:hanging="204"/>
              <w:rPr>
                <w:rFonts w:cstheme="minorHAnsi"/>
              </w:rPr>
            </w:pPr>
            <w:r w:rsidRPr="00E66DEE">
              <w:rPr>
                <w:rFonts w:cstheme="minorHAnsi"/>
              </w:rPr>
              <w:t>Recall correct information concerning HIV/AIDS</w:t>
            </w:r>
          </w:p>
          <w:p w14:paraId="6DFD2EFC" w14:textId="11F5872E" w:rsidR="00E73AF4" w:rsidRPr="00E66DEE" w:rsidRDefault="00E66DEE" w:rsidP="006C7B4A">
            <w:pPr>
              <w:pStyle w:val="ListParagraph"/>
              <w:numPr>
                <w:ilvl w:val="0"/>
                <w:numId w:val="13"/>
              </w:numPr>
              <w:ind w:left="336" w:hanging="204"/>
              <w:rPr>
                <w:rFonts w:cstheme="minorHAnsi"/>
              </w:rPr>
            </w:pPr>
            <w:r w:rsidRPr="00E66DEE">
              <w:rPr>
                <w:rFonts w:cstheme="minorHAnsi"/>
              </w:rPr>
              <w:t>Identify their responsibility in making safe sex choices</w:t>
            </w:r>
          </w:p>
        </w:tc>
        <w:tc>
          <w:tcPr>
            <w:tcW w:w="2610" w:type="dxa"/>
          </w:tcPr>
          <w:p w14:paraId="0E268606" w14:textId="77777777" w:rsidR="00090420" w:rsidRDefault="00E66DEE" w:rsidP="003C1D2C">
            <w:pPr>
              <w:ind w:left="253" w:right="161" w:hanging="253"/>
            </w:pPr>
            <w:r>
              <w:t>This module:</w:t>
            </w:r>
          </w:p>
          <w:p w14:paraId="76F04AF3" w14:textId="77777777" w:rsidR="006C7B4A" w:rsidRPr="002D24FF" w:rsidRDefault="006C7B4A" w:rsidP="003C1D2C">
            <w:pPr>
              <w:pStyle w:val="ListParagraph"/>
              <w:numPr>
                <w:ilvl w:val="0"/>
                <w:numId w:val="22"/>
              </w:numPr>
              <w:ind w:left="253" w:right="161" w:hanging="253"/>
              <w:rPr>
                <w:rFonts w:cstheme="minorHAnsi"/>
              </w:rPr>
            </w:pPr>
            <w:r w:rsidRPr="002D24FF">
              <w:rPr>
                <w:rFonts w:cstheme="minorHAnsi"/>
              </w:rPr>
              <w:t>Help</w:t>
            </w:r>
            <w:r>
              <w:rPr>
                <w:rFonts w:cstheme="minorHAnsi"/>
              </w:rPr>
              <w:t>s participants</w:t>
            </w:r>
            <w:r w:rsidRPr="002D24FF">
              <w:rPr>
                <w:rFonts w:cstheme="minorHAnsi"/>
              </w:rPr>
              <w:t xml:space="preserve"> realize that they are vulnerable to HIV infection</w:t>
            </w:r>
          </w:p>
          <w:p w14:paraId="7B784402" w14:textId="77777777" w:rsidR="006C7B4A" w:rsidRPr="002D24FF" w:rsidRDefault="006C7B4A" w:rsidP="003C1D2C">
            <w:pPr>
              <w:pStyle w:val="ListParagraph"/>
              <w:numPr>
                <w:ilvl w:val="0"/>
                <w:numId w:val="22"/>
              </w:numPr>
              <w:ind w:left="253" w:right="161" w:hanging="253"/>
              <w:rPr>
                <w:rFonts w:cstheme="minorHAnsi"/>
              </w:rPr>
            </w:pPr>
            <w:r w:rsidRPr="002D24FF">
              <w:rPr>
                <w:rFonts w:cstheme="minorHAnsi"/>
              </w:rPr>
              <w:t>Examine</w:t>
            </w:r>
            <w:r>
              <w:rPr>
                <w:rFonts w:cstheme="minorHAnsi"/>
              </w:rPr>
              <w:t>s</w:t>
            </w:r>
            <w:r w:rsidRPr="002D24FF">
              <w:rPr>
                <w:rFonts w:cstheme="minorHAnsi"/>
              </w:rPr>
              <w:t xml:space="preserve"> who is responsible for safer sex behavior</w:t>
            </w:r>
          </w:p>
          <w:p w14:paraId="4FD60B1E" w14:textId="77777777" w:rsidR="006C7B4A" w:rsidRPr="002D24FF" w:rsidRDefault="006C7B4A" w:rsidP="003C1D2C">
            <w:pPr>
              <w:pStyle w:val="ListParagraph"/>
              <w:numPr>
                <w:ilvl w:val="0"/>
                <w:numId w:val="22"/>
              </w:numPr>
              <w:ind w:left="253" w:right="161" w:hanging="253"/>
              <w:rPr>
                <w:rFonts w:cstheme="minorHAnsi"/>
              </w:rPr>
            </w:pPr>
            <w:r w:rsidRPr="002D24FF">
              <w:rPr>
                <w:rFonts w:cstheme="minorHAnsi"/>
              </w:rPr>
              <w:t>Examine</w:t>
            </w:r>
            <w:r>
              <w:rPr>
                <w:rFonts w:cstheme="minorHAnsi"/>
              </w:rPr>
              <w:t>s</w:t>
            </w:r>
            <w:r w:rsidRPr="002D24FF">
              <w:rPr>
                <w:rFonts w:cstheme="minorHAnsi"/>
              </w:rPr>
              <w:t xml:space="preserve"> various opinions about HIV and safer sex behaviors</w:t>
            </w:r>
          </w:p>
          <w:p w14:paraId="61756A9E" w14:textId="77777777" w:rsidR="006C7B4A" w:rsidRPr="002D24FF" w:rsidRDefault="006C7B4A" w:rsidP="003C1D2C">
            <w:pPr>
              <w:pStyle w:val="ListParagraph"/>
              <w:numPr>
                <w:ilvl w:val="0"/>
                <w:numId w:val="22"/>
              </w:numPr>
              <w:ind w:left="253" w:right="161" w:hanging="253"/>
              <w:rPr>
                <w:rFonts w:cstheme="minorHAnsi"/>
              </w:rPr>
            </w:pPr>
            <w:r>
              <w:rPr>
                <w:rFonts w:cstheme="minorHAnsi"/>
              </w:rPr>
              <w:t>Clarifies</w:t>
            </w:r>
            <w:r w:rsidRPr="002D24FF">
              <w:rPr>
                <w:rFonts w:cstheme="minorHAnsi"/>
              </w:rPr>
              <w:t xml:space="preserve"> the risk level for a variety of behaviors</w:t>
            </w:r>
          </w:p>
          <w:p w14:paraId="1CA21FA4" w14:textId="10A2EFC9" w:rsidR="006C7B4A" w:rsidRPr="003C1D2C" w:rsidRDefault="006C7B4A" w:rsidP="003C1D2C">
            <w:pPr>
              <w:pStyle w:val="ListParagraph"/>
              <w:numPr>
                <w:ilvl w:val="0"/>
                <w:numId w:val="22"/>
              </w:numPr>
              <w:ind w:left="253" w:right="161" w:hanging="253"/>
              <w:rPr>
                <w:rFonts w:cstheme="minorHAnsi"/>
              </w:rPr>
            </w:pPr>
            <w:r w:rsidRPr="002D24FF">
              <w:rPr>
                <w:rFonts w:cstheme="minorHAnsi"/>
              </w:rPr>
              <w:t>Help</w:t>
            </w:r>
            <w:r>
              <w:rPr>
                <w:rFonts w:cstheme="minorHAnsi"/>
              </w:rPr>
              <w:t>s</w:t>
            </w:r>
            <w:r w:rsidRPr="002D24FF">
              <w:rPr>
                <w:rFonts w:cstheme="minorHAnsi"/>
              </w:rPr>
              <w:t xml:space="preserve"> identify personal level of risk for HIV</w:t>
            </w:r>
            <w:r>
              <w:rPr>
                <w:rFonts w:cstheme="minorHAnsi"/>
              </w:rPr>
              <w:t xml:space="preserve"> infection</w:t>
            </w:r>
          </w:p>
        </w:tc>
        <w:tc>
          <w:tcPr>
            <w:tcW w:w="2700" w:type="dxa"/>
          </w:tcPr>
          <w:p w14:paraId="1797628F" w14:textId="25ACD3EE" w:rsidR="00626A03" w:rsidRDefault="005C5C10" w:rsidP="00626A03">
            <w:pPr>
              <w:pStyle w:val="ListParagraph"/>
              <w:numPr>
                <w:ilvl w:val="0"/>
                <w:numId w:val="26"/>
              </w:numPr>
              <w:ind w:left="335" w:hanging="270"/>
            </w:pPr>
            <w:r>
              <w:t>Acknowledging the Threat of HIV &amp; AIDS</w:t>
            </w:r>
          </w:p>
          <w:p w14:paraId="724B0BFA" w14:textId="77777777" w:rsidR="00626A03" w:rsidRDefault="00626A03" w:rsidP="00626A03">
            <w:pPr>
              <w:pStyle w:val="ListParagraph"/>
              <w:ind w:left="335"/>
            </w:pPr>
          </w:p>
          <w:p w14:paraId="5E02A443" w14:textId="0D9CB5DD" w:rsidR="00626A03" w:rsidRDefault="00626A03" w:rsidP="00626A03">
            <w:pPr>
              <w:pStyle w:val="ListParagraph"/>
              <w:numPr>
                <w:ilvl w:val="0"/>
                <w:numId w:val="26"/>
              </w:numPr>
              <w:ind w:left="335" w:hanging="270"/>
            </w:pPr>
            <w:r>
              <w:t>Nicole’s Choice DVD and Discussion (DVD viewing, group discussion)</w:t>
            </w:r>
          </w:p>
          <w:p w14:paraId="4FF9A6B1" w14:textId="77777777" w:rsidR="00626A03" w:rsidRDefault="00626A03" w:rsidP="00626A03"/>
          <w:p w14:paraId="0CF2180C" w14:textId="2174603E" w:rsidR="00090420" w:rsidRDefault="005C5C10" w:rsidP="00626A03">
            <w:pPr>
              <w:pStyle w:val="ListParagraph"/>
              <w:numPr>
                <w:ilvl w:val="0"/>
                <w:numId w:val="26"/>
              </w:numPr>
              <w:ind w:left="335" w:hanging="270"/>
            </w:pPr>
            <w:r>
              <w:t>“The Transmission Game”</w:t>
            </w:r>
          </w:p>
          <w:p w14:paraId="089CEBF1" w14:textId="77777777" w:rsidR="00626A03" w:rsidRDefault="00626A03" w:rsidP="00626A03"/>
          <w:p w14:paraId="632C2904" w14:textId="79EFBC56" w:rsidR="00090420" w:rsidRDefault="005C5C10" w:rsidP="00E76586">
            <w:pPr>
              <w:pStyle w:val="ListParagraph"/>
              <w:numPr>
                <w:ilvl w:val="0"/>
                <w:numId w:val="26"/>
              </w:numPr>
              <w:ind w:left="335" w:hanging="270"/>
            </w:pPr>
            <w:r>
              <w:t>HIV Risk Continuum</w:t>
            </w:r>
            <w:r w:rsidR="00626A03">
              <w:t xml:space="preserve"> (small group exercise)</w:t>
            </w:r>
          </w:p>
        </w:tc>
        <w:tc>
          <w:tcPr>
            <w:tcW w:w="3240" w:type="dxa"/>
          </w:tcPr>
          <w:p w14:paraId="302E76DD" w14:textId="77777777" w:rsidR="00D16031" w:rsidRDefault="00D16031"/>
        </w:tc>
      </w:tr>
      <w:tr w:rsidR="00D16031" w14:paraId="5C8B64A8" w14:textId="77777777" w:rsidTr="002E5794">
        <w:tc>
          <w:tcPr>
            <w:tcW w:w="1975" w:type="dxa"/>
          </w:tcPr>
          <w:p w14:paraId="78950226" w14:textId="77777777" w:rsidR="00D16031" w:rsidRDefault="00090420">
            <w:r>
              <w:t>4</w:t>
            </w:r>
          </w:p>
          <w:p w14:paraId="3FC4E219" w14:textId="77777777" w:rsidR="006C7B4A" w:rsidRPr="00226595" w:rsidRDefault="006C7B4A" w:rsidP="006C7B4A">
            <w:pPr>
              <w:rPr>
                <w:rFonts w:cstheme="minorHAnsi"/>
              </w:rPr>
            </w:pPr>
            <w:r w:rsidRPr="00226595">
              <w:rPr>
                <w:rFonts w:cstheme="minorHAnsi"/>
              </w:rPr>
              <w:t>Attitudes and Beliefs about HIV, AIDS, and Safer Sex</w:t>
            </w:r>
          </w:p>
          <w:p w14:paraId="62E7DB04" w14:textId="363F967D" w:rsidR="00090420" w:rsidRDefault="00090420" w:rsidP="006C7B4A">
            <w:r>
              <w:t>(</w:t>
            </w:r>
            <w:r w:rsidR="006C7B4A">
              <w:t>5</w:t>
            </w:r>
            <w:r>
              <w:t>0 minutes)</w:t>
            </w:r>
          </w:p>
        </w:tc>
        <w:tc>
          <w:tcPr>
            <w:tcW w:w="2700" w:type="dxa"/>
          </w:tcPr>
          <w:p w14:paraId="5E4B8201" w14:textId="77777777" w:rsidR="00E66DEE" w:rsidRPr="00D50D0C" w:rsidRDefault="00E66DEE" w:rsidP="006C7B4A">
            <w:pPr>
              <w:numPr>
                <w:ilvl w:val="0"/>
                <w:numId w:val="14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Identify attitudes toward risky sexual behavior</w:t>
            </w:r>
          </w:p>
          <w:p w14:paraId="11C75A5A" w14:textId="77777777" w:rsidR="00E66DEE" w:rsidRPr="00D50D0C" w:rsidRDefault="00E66DEE" w:rsidP="006C7B4A">
            <w:pPr>
              <w:numPr>
                <w:ilvl w:val="0"/>
                <w:numId w:val="14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Describe the impact of problematic attitudes on risky sexual behavior</w:t>
            </w:r>
          </w:p>
          <w:p w14:paraId="27E1D715" w14:textId="77777777" w:rsidR="00E66DEE" w:rsidRPr="00D50D0C" w:rsidRDefault="00E66DEE" w:rsidP="006C7B4A">
            <w:pPr>
              <w:numPr>
                <w:ilvl w:val="0"/>
                <w:numId w:val="14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Problem solve for risky sexual behavior situations</w:t>
            </w:r>
          </w:p>
          <w:p w14:paraId="1E0516CD" w14:textId="77777777" w:rsidR="00E66DEE" w:rsidRPr="00D50D0C" w:rsidRDefault="00E66DEE" w:rsidP="006C7B4A">
            <w:pPr>
              <w:numPr>
                <w:ilvl w:val="0"/>
                <w:numId w:val="14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 xml:space="preserve">Recall correct information concerning </w:t>
            </w:r>
            <w:r>
              <w:rPr>
                <w:rFonts w:cstheme="minorHAnsi"/>
              </w:rPr>
              <w:t>HIV</w:t>
            </w:r>
          </w:p>
          <w:p w14:paraId="11BD84C0" w14:textId="4331886C" w:rsidR="00090420" w:rsidRDefault="00090420" w:rsidP="006C7B4A">
            <w:pPr>
              <w:ind w:left="336" w:hanging="204"/>
            </w:pPr>
          </w:p>
        </w:tc>
        <w:tc>
          <w:tcPr>
            <w:tcW w:w="2610" w:type="dxa"/>
          </w:tcPr>
          <w:p w14:paraId="0C43B991" w14:textId="77777777" w:rsidR="00090420" w:rsidRDefault="00E66DEE" w:rsidP="003C1D2C">
            <w:pPr>
              <w:ind w:left="253" w:right="-289" w:hanging="253"/>
            </w:pPr>
            <w:r>
              <w:t>This module:</w:t>
            </w:r>
            <w:r w:rsidR="00090420">
              <w:t xml:space="preserve"> </w:t>
            </w:r>
          </w:p>
          <w:p w14:paraId="1D3297EA" w14:textId="77777777" w:rsidR="00677E13" w:rsidRPr="005006E8" w:rsidRDefault="00677E13" w:rsidP="003C1D2C">
            <w:pPr>
              <w:pStyle w:val="ListParagraph"/>
              <w:numPr>
                <w:ilvl w:val="0"/>
                <w:numId w:val="23"/>
              </w:numPr>
              <w:ind w:left="253" w:right="-289" w:hanging="253"/>
              <w:rPr>
                <w:rFonts w:cstheme="minorHAnsi"/>
              </w:rPr>
            </w:pPr>
            <w:r w:rsidRPr="005006E8">
              <w:rPr>
                <w:rFonts w:cstheme="minorHAnsi"/>
              </w:rPr>
              <w:t>Highligh</w:t>
            </w:r>
            <w:r>
              <w:rPr>
                <w:rFonts w:cstheme="minorHAnsi"/>
              </w:rPr>
              <w:t>t</w:t>
            </w:r>
            <w:r w:rsidRPr="005006E8">
              <w:rPr>
                <w:rFonts w:cstheme="minorHAnsi"/>
              </w:rPr>
              <w:t>s impact of attitudes and beliefs on risky sexual behavior</w:t>
            </w:r>
          </w:p>
          <w:p w14:paraId="38FAB43D" w14:textId="77777777" w:rsidR="00677E13" w:rsidRPr="005006E8" w:rsidRDefault="00677E13" w:rsidP="003C1D2C">
            <w:pPr>
              <w:pStyle w:val="ListParagraph"/>
              <w:numPr>
                <w:ilvl w:val="0"/>
                <w:numId w:val="23"/>
              </w:numPr>
              <w:ind w:left="253" w:right="-289" w:hanging="253"/>
              <w:rPr>
                <w:rFonts w:cstheme="minorHAnsi"/>
              </w:rPr>
            </w:pPr>
            <w:r w:rsidRPr="005006E8">
              <w:rPr>
                <w:rFonts w:cstheme="minorHAnsi"/>
              </w:rPr>
              <w:t>Weaken</w:t>
            </w:r>
            <w:r>
              <w:rPr>
                <w:rFonts w:cstheme="minorHAnsi"/>
              </w:rPr>
              <w:t>s</w:t>
            </w:r>
            <w:r w:rsidRPr="005006E8">
              <w:rPr>
                <w:rFonts w:cstheme="minorHAnsi"/>
              </w:rPr>
              <w:t xml:space="preserve"> negative beliefs and attitudes that foster risky behavior</w:t>
            </w:r>
          </w:p>
          <w:p w14:paraId="04E165E6" w14:textId="77777777" w:rsidR="00677E13" w:rsidRPr="005006E8" w:rsidRDefault="00677E13" w:rsidP="003C1D2C">
            <w:pPr>
              <w:pStyle w:val="ListParagraph"/>
              <w:numPr>
                <w:ilvl w:val="0"/>
                <w:numId w:val="23"/>
              </w:numPr>
              <w:ind w:left="253" w:right="-289" w:hanging="253"/>
              <w:rPr>
                <w:rFonts w:cstheme="minorHAnsi"/>
              </w:rPr>
            </w:pPr>
            <w:r w:rsidRPr="005006E8">
              <w:rPr>
                <w:rFonts w:cstheme="minorHAnsi"/>
              </w:rPr>
              <w:t>Build</w:t>
            </w:r>
            <w:r>
              <w:rPr>
                <w:rFonts w:cstheme="minorHAnsi"/>
              </w:rPr>
              <w:t>s</w:t>
            </w:r>
            <w:r w:rsidRPr="005006E8">
              <w:rPr>
                <w:rFonts w:cstheme="minorHAnsi"/>
              </w:rPr>
              <w:t xml:space="preserve"> sense of responsibility for reducing the risk of HIV infection</w:t>
            </w:r>
          </w:p>
          <w:p w14:paraId="768DCE08" w14:textId="7B20C14B" w:rsidR="00677E13" w:rsidRPr="00677E13" w:rsidRDefault="00677E13" w:rsidP="003C1D2C">
            <w:pPr>
              <w:pStyle w:val="ListParagraph"/>
              <w:numPr>
                <w:ilvl w:val="0"/>
                <w:numId w:val="23"/>
              </w:numPr>
              <w:ind w:left="253" w:right="-289" w:hanging="253"/>
              <w:rPr>
                <w:rFonts w:cstheme="minorHAnsi"/>
              </w:rPr>
            </w:pPr>
            <w:r w:rsidRPr="005006E8">
              <w:rPr>
                <w:rFonts w:cstheme="minorHAnsi"/>
              </w:rPr>
              <w:t>Reinforce</w:t>
            </w:r>
            <w:r>
              <w:rPr>
                <w:rFonts w:cstheme="minorHAnsi"/>
              </w:rPr>
              <w:t>s</w:t>
            </w:r>
            <w:r w:rsidRPr="005006E8">
              <w:rPr>
                <w:rFonts w:cstheme="minorHAnsi"/>
              </w:rPr>
              <w:t xml:space="preserve"> knowledge about safer sex behaviors</w:t>
            </w:r>
          </w:p>
        </w:tc>
        <w:tc>
          <w:tcPr>
            <w:tcW w:w="2700" w:type="dxa"/>
          </w:tcPr>
          <w:p w14:paraId="3925F9D3" w14:textId="64660CB7" w:rsidR="00D16031" w:rsidRDefault="005C5C10" w:rsidP="005C5C10">
            <w:pPr>
              <w:pStyle w:val="ListParagraph"/>
              <w:numPr>
                <w:ilvl w:val="0"/>
                <w:numId w:val="27"/>
              </w:numPr>
              <w:ind w:left="335"/>
            </w:pPr>
            <w:r>
              <w:t>“The Hard Way” DVD and Discussion</w:t>
            </w:r>
            <w:r w:rsidR="00626A03">
              <w:t xml:space="preserve"> (DVD viewing, group discussion)</w:t>
            </w:r>
          </w:p>
          <w:p w14:paraId="00EDE34E" w14:textId="77777777" w:rsidR="00D4129B" w:rsidRDefault="00D4129B" w:rsidP="005C5C10">
            <w:pPr>
              <w:ind w:left="335" w:hanging="270"/>
            </w:pPr>
          </w:p>
          <w:p w14:paraId="4135DE09" w14:textId="0CE1B6D0" w:rsidR="00D4129B" w:rsidRDefault="005C5C10" w:rsidP="005C5C10">
            <w:pPr>
              <w:pStyle w:val="ListParagraph"/>
              <w:numPr>
                <w:ilvl w:val="0"/>
                <w:numId w:val="27"/>
              </w:numPr>
              <w:ind w:left="335"/>
            </w:pPr>
            <w:r>
              <w:t xml:space="preserve">Calling </w:t>
            </w:r>
            <w:proofErr w:type="spellStart"/>
            <w:r>
              <w:t>KoKo</w:t>
            </w:r>
            <w:proofErr w:type="spellEnd"/>
            <w:r w:rsidR="00626A03">
              <w:t xml:space="preserve"> (Information hotline activity)</w:t>
            </w:r>
          </w:p>
          <w:p w14:paraId="4A93C9AD" w14:textId="77777777" w:rsidR="00D4129B" w:rsidRDefault="00D4129B" w:rsidP="003C1D2C">
            <w:pPr>
              <w:ind w:left="245" w:hanging="270"/>
            </w:pPr>
          </w:p>
          <w:p w14:paraId="4F6F18A6" w14:textId="75AEC2E3" w:rsidR="00D4129B" w:rsidRDefault="00D4129B" w:rsidP="005C5C10">
            <w:pPr>
              <w:pStyle w:val="ListParagraph"/>
              <w:ind w:left="695"/>
            </w:pPr>
          </w:p>
        </w:tc>
        <w:tc>
          <w:tcPr>
            <w:tcW w:w="3240" w:type="dxa"/>
          </w:tcPr>
          <w:p w14:paraId="74117391" w14:textId="77777777" w:rsidR="00D16031" w:rsidRDefault="00D16031"/>
        </w:tc>
      </w:tr>
      <w:tr w:rsidR="003C1D2C" w14:paraId="0FF23F1F" w14:textId="77777777" w:rsidTr="002E5794">
        <w:tc>
          <w:tcPr>
            <w:tcW w:w="1975" w:type="dxa"/>
          </w:tcPr>
          <w:p w14:paraId="6AA158EB" w14:textId="77777777" w:rsidR="00E66DEE" w:rsidRDefault="00E66DEE" w:rsidP="00E66DEE">
            <w:r>
              <w:t>5</w:t>
            </w:r>
          </w:p>
          <w:p w14:paraId="22D5C7CF" w14:textId="367F517A" w:rsidR="00E66DEE" w:rsidRDefault="006C7B4A" w:rsidP="00E66DEE">
            <w:r w:rsidRPr="00226595">
              <w:rPr>
                <w:rFonts w:cstheme="minorHAnsi"/>
              </w:rPr>
              <w:t>Building Condom Use Skills</w:t>
            </w:r>
            <w:r>
              <w:t xml:space="preserve"> </w:t>
            </w:r>
            <w:r w:rsidR="00E66DEE">
              <w:t>(</w:t>
            </w:r>
            <w:r>
              <w:t>5</w:t>
            </w:r>
            <w:r w:rsidR="00E66DEE">
              <w:t>0 minutes)</w:t>
            </w:r>
          </w:p>
        </w:tc>
        <w:tc>
          <w:tcPr>
            <w:tcW w:w="2700" w:type="dxa"/>
          </w:tcPr>
          <w:p w14:paraId="0C87A1EC" w14:textId="77777777" w:rsidR="006C7B4A" w:rsidRPr="00D50D0C" w:rsidRDefault="006C7B4A" w:rsidP="006C7B4A">
            <w:pPr>
              <w:numPr>
                <w:ilvl w:val="0"/>
                <w:numId w:val="16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Explain the importance of proud and responsible sexual decision making</w:t>
            </w:r>
          </w:p>
          <w:p w14:paraId="4A5B8A2A" w14:textId="77777777" w:rsidR="006C7B4A" w:rsidRPr="00D50D0C" w:rsidRDefault="006C7B4A" w:rsidP="006C7B4A">
            <w:pPr>
              <w:numPr>
                <w:ilvl w:val="0"/>
                <w:numId w:val="16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Identify barriers to using condoms and other safer sex behaviors</w:t>
            </w:r>
          </w:p>
          <w:p w14:paraId="34D04646" w14:textId="77777777" w:rsidR="006C7B4A" w:rsidRPr="00D50D0C" w:rsidRDefault="006C7B4A" w:rsidP="006C7B4A">
            <w:pPr>
              <w:numPr>
                <w:ilvl w:val="0"/>
                <w:numId w:val="16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Identify strategies for practicing safer sex behaviors</w:t>
            </w:r>
          </w:p>
          <w:p w14:paraId="3524BD2D" w14:textId="77777777" w:rsidR="006C7B4A" w:rsidRPr="00D50D0C" w:rsidRDefault="006C7B4A" w:rsidP="006C7B4A">
            <w:pPr>
              <w:numPr>
                <w:ilvl w:val="0"/>
                <w:numId w:val="16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Identify ways to make condoms a more pleasurable part of the sexual experience</w:t>
            </w:r>
          </w:p>
          <w:p w14:paraId="5D7A47B4" w14:textId="77777777" w:rsidR="006C7B4A" w:rsidRPr="00D50D0C" w:rsidRDefault="006C7B4A" w:rsidP="006C7B4A">
            <w:pPr>
              <w:numPr>
                <w:ilvl w:val="0"/>
                <w:numId w:val="16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Explain how condoms can</w:t>
            </w:r>
            <w:r>
              <w:rPr>
                <w:rFonts w:cstheme="minorHAnsi"/>
              </w:rPr>
              <w:t xml:space="preserve"> prevent HIV, STDs, and unplanned</w:t>
            </w:r>
            <w:r w:rsidRPr="00D50D0C">
              <w:rPr>
                <w:rFonts w:cstheme="minorHAnsi"/>
              </w:rPr>
              <w:t xml:space="preserve"> pregnancy</w:t>
            </w:r>
          </w:p>
          <w:p w14:paraId="371DB4DC" w14:textId="77777777" w:rsidR="006C7B4A" w:rsidRPr="00D50D0C" w:rsidRDefault="006C7B4A" w:rsidP="006C7B4A">
            <w:pPr>
              <w:numPr>
                <w:ilvl w:val="0"/>
                <w:numId w:val="16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List the correct steps to using a condom and demonstrate those steps</w:t>
            </w:r>
          </w:p>
          <w:p w14:paraId="59664C96" w14:textId="518593E5" w:rsidR="00E66DEE" w:rsidRDefault="00E66DEE" w:rsidP="006C7B4A">
            <w:pPr>
              <w:ind w:left="336" w:hanging="204"/>
            </w:pPr>
          </w:p>
        </w:tc>
        <w:tc>
          <w:tcPr>
            <w:tcW w:w="2610" w:type="dxa"/>
          </w:tcPr>
          <w:p w14:paraId="4E912167" w14:textId="77777777" w:rsidR="00E66DEE" w:rsidRDefault="00E66DEE" w:rsidP="003C1D2C">
            <w:pPr>
              <w:ind w:left="253" w:right="71" w:hanging="270"/>
            </w:pPr>
            <w:r w:rsidRPr="005A1559">
              <w:t>This module:</w:t>
            </w:r>
          </w:p>
          <w:p w14:paraId="30BB38EC" w14:textId="77777777" w:rsidR="00677E13" w:rsidRPr="005006E8" w:rsidRDefault="00677E13" w:rsidP="003C1D2C">
            <w:pPr>
              <w:pStyle w:val="ListParagraph"/>
              <w:numPr>
                <w:ilvl w:val="0"/>
                <w:numId w:val="24"/>
              </w:numPr>
              <w:ind w:left="253" w:right="71" w:hanging="270"/>
              <w:rPr>
                <w:rFonts w:cstheme="minorHAnsi"/>
              </w:rPr>
            </w:pPr>
            <w:r w:rsidRPr="005006E8">
              <w:rPr>
                <w:rFonts w:cstheme="minorHAnsi"/>
              </w:rPr>
              <w:t>Reinforce</w:t>
            </w:r>
            <w:r>
              <w:rPr>
                <w:rFonts w:cstheme="minorHAnsi"/>
              </w:rPr>
              <w:t>s</w:t>
            </w:r>
            <w:r w:rsidRPr="005006E8">
              <w:rPr>
                <w:rFonts w:cstheme="minorHAnsi"/>
              </w:rPr>
              <w:t xml:space="preserve"> pride and responsibility in avoiding HIV risk associated behaviors</w:t>
            </w:r>
          </w:p>
          <w:p w14:paraId="19837AAC" w14:textId="77777777" w:rsidR="00677E13" w:rsidRPr="005006E8" w:rsidRDefault="00677E13" w:rsidP="003C1D2C">
            <w:pPr>
              <w:pStyle w:val="ListParagraph"/>
              <w:numPr>
                <w:ilvl w:val="0"/>
                <w:numId w:val="24"/>
              </w:numPr>
              <w:ind w:left="253" w:right="71" w:hanging="270"/>
              <w:rPr>
                <w:rFonts w:cstheme="minorHAnsi"/>
              </w:rPr>
            </w:pPr>
            <w:r w:rsidRPr="005006E8">
              <w:rPr>
                <w:rFonts w:cstheme="minorHAnsi"/>
              </w:rPr>
              <w:t>Assess</w:t>
            </w:r>
            <w:r>
              <w:rPr>
                <w:rFonts w:cstheme="minorHAnsi"/>
              </w:rPr>
              <w:t>es</w:t>
            </w:r>
            <w:r w:rsidRPr="005006E8">
              <w:rPr>
                <w:rFonts w:cstheme="minorHAnsi"/>
              </w:rPr>
              <w:t xml:space="preserve"> barriers to condom use while providing strategies to reduce these barriers</w:t>
            </w:r>
          </w:p>
          <w:p w14:paraId="6405D027" w14:textId="77777777" w:rsidR="00677E13" w:rsidRPr="005006E8" w:rsidRDefault="00677E13" w:rsidP="003C1D2C">
            <w:pPr>
              <w:pStyle w:val="ListParagraph"/>
              <w:numPr>
                <w:ilvl w:val="0"/>
                <w:numId w:val="24"/>
              </w:numPr>
              <w:ind w:left="253" w:right="71" w:hanging="270"/>
              <w:rPr>
                <w:rFonts w:cstheme="minorHAnsi"/>
              </w:rPr>
            </w:pPr>
            <w:r w:rsidRPr="005006E8">
              <w:rPr>
                <w:rFonts w:cstheme="minorHAnsi"/>
              </w:rPr>
              <w:t>Examine</w:t>
            </w:r>
            <w:r>
              <w:rPr>
                <w:rFonts w:cstheme="minorHAnsi"/>
              </w:rPr>
              <w:t>s</w:t>
            </w:r>
            <w:r w:rsidRPr="005006E8">
              <w:rPr>
                <w:rFonts w:cstheme="minorHAnsi"/>
              </w:rPr>
              <w:t xml:space="preserve"> relationship of attitudes and condom use behaviors</w:t>
            </w:r>
          </w:p>
          <w:p w14:paraId="4E0F66CC" w14:textId="77777777" w:rsidR="00677E13" w:rsidRPr="005006E8" w:rsidRDefault="00677E13" w:rsidP="003C1D2C">
            <w:pPr>
              <w:pStyle w:val="ListParagraph"/>
              <w:numPr>
                <w:ilvl w:val="0"/>
                <w:numId w:val="24"/>
              </w:numPr>
              <w:ind w:left="253" w:right="71" w:hanging="270"/>
              <w:rPr>
                <w:rFonts w:cstheme="minorHAnsi"/>
              </w:rPr>
            </w:pPr>
            <w:r w:rsidRPr="005006E8">
              <w:rPr>
                <w:rFonts w:cstheme="minorHAnsi"/>
              </w:rPr>
              <w:t>Reinforce</w:t>
            </w:r>
            <w:r>
              <w:rPr>
                <w:rFonts w:cstheme="minorHAnsi"/>
              </w:rPr>
              <w:t>s</w:t>
            </w:r>
            <w:r w:rsidRPr="005006E8">
              <w:rPr>
                <w:rFonts w:cstheme="minorHAnsi"/>
              </w:rPr>
              <w:t xml:space="preserve"> knowledge, comfort and skills on how to use condoms correctly and how to make them fun and pleasurable</w:t>
            </w:r>
          </w:p>
          <w:p w14:paraId="3FE778E6" w14:textId="77777777" w:rsidR="00677E13" w:rsidRPr="005006E8" w:rsidRDefault="00677E13" w:rsidP="003C1D2C">
            <w:pPr>
              <w:pStyle w:val="ListParagraph"/>
              <w:numPr>
                <w:ilvl w:val="0"/>
                <w:numId w:val="24"/>
              </w:numPr>
              <w:ind w:left="253" w:right="71" w:hanging="270"/>
              <w:rPr>
                <w:rFonts w:cstheme="minorHAnsi"/>
              </w:rPr>
            </w:pPr>
            <w:r w:rsidRPr="005006E8">
              <w:rPr>
                <w:rFonts w:cstheme="minorHAnsi"/>
              </w:rPr>
              <w:t>Reinforce</w:t>
            </w:r>
            <w:r>
              <w:rPr>
                <w:rFonts w:cstheme="minorHAnsi"/>
              </w:rPr>
              <w:t>s</w:t>
            </w:r>
            <w:r w:rsidRPr="005006E8">
              <w:rPr>
                <w:rFonts w:cstheme="minorHAnsi"/>
              </w:rPr>
              <w:t xml:space="preserve"> understanding of the consequences of unprotected sex</w:t>
            </w:r>
          </w:p>
          <w:p w14:paraId="627F907C" w14:textId="1AA1DC67" w:rsidR="00677E13" w:rsidRDefault="00677E13" w:rsidP="003C1D2C">
            <w:pPr>
              <w:ind w:left="253" w:right="71" w:hanging="270"/>
            </w:pPr>
          </w:p>
        </w:tc>
        <w:tc>
          <w:tcPr>
            <w:tcW w:w="2700" w:type="dxa"/>
          </w:tcPr>
          <w:p w14:paraId="3CF43D59" w14:textId="7CDA602E" w:rsidR="00B44465" w:rsidRDefault="005C5C10" w:rsidP="00B44465">
            <w:pPr>
              <w:pStyle w:val="ListParagraph"/>
              <w:numPr>
                <w:ilvl w:val="0"/>
                <w:numId w:val="28"/>
              </w:numPr>
              <w:ind w:left="337"/>
            </w:pPr>
            <w:r>
              <w:t>Introduction and Overview</w:t>
            </w:r>
          </w:p>
          <w:p w14:paraId="43E90360" w14:textId="3B32CD8A" w:rsidR="005C5C10" w:rsidRDefault="005C5C10" w:rsidP="005C5C10">
            <w:pPr>
              <w:pStyle w:val="ListParagraph"/>
              <w:numPr>
                <w:ilvl w:val="0"/>
                <w:numId w:val="28"/>
              </w:numPr>
              <w:ind w:left="337"/>
            </w:pPr>
            <w:r>
              <w:t>Discussing Condoms and Condom Use Skills</w:t>
            </w:r>
            <w:r w:rsidR="00B44465">
              <w:t xml:space="preserve"> (condom use demonstration video)</w:t>
            </w:r>
          </w:p>
          <w:p w14:paraId="490A79F9" w14:textId="0BC51AAE" w:rsidR="005C5C10" w:rsidRDefault="005C5C10" w:rsidP="005C5C10">
            <w:pPr>
              <w:pStyle w:val="ListParagraph"/>
              <w:numPr>
                <w:ilvl w:val="0"/>
                <w:numId w:val="28"/>
              </w:numPr>
              <w:ind w:left="337"/>
            </w:pPr>
            <w:r>
              <w:t>How to Make Condoms Fun and Pleasurable</w:t>
            </w:r>
            <w:r w:rsidR="00B44465">
              <w:t xml:space="preserve"> (problem solving brainstorm)</w:t>
            </w:r>
          </w:p>
          <w:p w14:paraId="239D3ADD" w14:textId="77777777" w:rsidR="00B44465" w:rsidRDefault="00B44465" w:rsidP="00B44465">
            <w:pPr>
              <w:pStyle w:val="ListParagraph"/>
              <w:ind w:left="337"/>
            </w:pPr>
          </w:p>
          <w:p w14:paraId="0E887996" w14:textId="61E7E5DB" w:rsidR="005C5C10" w:rsidRDefault="005C5C10" w:rsidP="005C5C10">
            <w:pPr>
              <w:pStyle w:val="ListParagraph"/>
              <w:numPr>
                <w:ilvl w:val="0"/>
                <w:numId w:val="28"/>
              </w:numPr>
              <w:ind w:left="337"/>
            </w:pPr>
            <w:r>
              <w:t>What Gets in the Way of Proud and Responsible Sexual Behavior?</w:t>
            </w:r>
            <w:r w:rsidR="00B44465">
              <w:t xml:space="preserve"> (problem solving brainstorm)</w:t>
            </w:r>
          </w:p>
          <w:p w14:paraId="1869FDE5" w14:textId="77777777" w:rsidR="00B44465" w:rsidRDefault="00B44465" w:rsidP="00B44465"/>
          <w:p w14:paraId="36B51F42" w14:textId="51D5EA6D" w:rsidR="005C5C10" w:rsidRDefault="005C5C10" w:rsidP="005C5C10">
            <w:pPr>
              <w:pStyle w:val="ListParagraph"/>
              <w:numPr>
                <w:ilvl w:val="0"/>
                <w:numId w:val="28"/>
              </w:numPr>
              <w:ind w:left="337"/>
            </w:pPr>
            <w:r>
              <w:t>Barriers to Condom Use</w:t>
            </w:r>
            <w:r w:rsidR="00B44465">
              <w:t xml:space="preserve"> (brainstorm)</w:t>
            </w:r>
          </w:p>
          <w:p w14:paraId="168F45BF" w14:textId="77777777" w:rsidR="00B44465" w:rsidRDefault="00B44465" w:rsidP="00B44465"/>
          <w:p w14:paraId="7BEE09C6" w14:textId="53A93CDC" w:rsidR="005C5C10" w:rsidRDefault="005C5C10" w:rsidP="005C5C10">
            <w:pPr>
              <w:pStyle w:val="ListParagraph"/>
              <w:numPr>
                <w:ilvl w:val="0"/>
                <w:numId w:val="28"/>
              </w:numPr>
              <w:ind w:left="337"/>
            </w:pPr>
            <w:r>
              <w:t>Condom Line-up (</w:t>
            </w:r>
            <w:r w:rsidRPr="005C5C10">
              <w:rPr>
                <w:i/>
              </w:rPr>
              <w:t>Animation video optional</w:t>
            </w:r>
            <w:r>
              <w:t>)</w:t>
            </w:r>
          </w:p>
        </w:tc>
        <w:tc>
          <w:tcPr>
            <w:tcW w:w="3240" w:type="dxa"/>
          </w:tcPr>
          <w:p w14:paraId="75F9EC7C" w14:textId="77777777" w:rsidR="00E66DEE" w:rsidRDefault="00E66DEE" w:rsidP="00E66DEE"/>
        </w:tc>
      </w:tr>
      <w:tr w:rsidR="00D16031" w14:paraId="32D5673C" w14:textId="77777777" w:rsidTr="002E5794">
        <w:tc>
          <w:tcPr>
            <w:tcW w:w="1975" w:type="dxa"/>
          </w:tcPr>
          <w:p w14:paraId="1981DF6C" w14:textId="6A4047E9" w:rsidR="00D16031" w:rsidRDefault="002E53B4">
            <w:r>
              <w:t>5A</w:t>
            </w:r>
          </w:p>
          <w:p w14:paraId="0987F4E0" w14:textId="04EEA594" w:rsidR="004672C4" w:rsidRDefault="006C7B4A">
            <w:r w:rsidRPr="00226595">
              <w:rPr>
                <w:rFonts w:cstheme="minorHAnsi"/>
              </w:rPr>
              <w:t>Birth Control Methods Demonstration</w:t>
            </w:r>
            <w:r>
              <w:t xml:space="preserve"> </w:t>
            </w:r>
            <w:r w:rsidR="004672C4">
              <w:t>(</w:t>
            </w:r>
            <w:r>
              <w:t>5</w:t>
            </w:r>
            <w:r w:rsidR="004672C4">
              <w:t>0 min)</w:t>
            </w:r>
          </w:p>
        </w:tc>
        <w:tc>
          <w:tcPr>
            <w:tcW w:w="2700" w:type="dxa"/>
          </w:tcPr>
          <w:p w14:paraId="7D1F945E" w14:textId="77777777" w:rsidR="006C7B4A" w:rsidRDefault="006C7B4A" w:rsidP="006C7B4A">
            <w:pPr>
              <w:pStyle w:val="ListParagraph"/>
              <w:numPr>
                <w:ilvl w:val="0"/>
                <w:numId w:val="20"/>
              </w:numPr>
              <w:ind w:left="336" w:hanging="204"/>
              <w:rPr>
                <w:rFonts w:cstheme="minorHAnsi"/>
              </w:rPr>
            </w:pPr>
            <w:r>
              <w:rPr>
                <w:rFonts w:cstheme="minorHAnsi"/>
              </w:rPr>
              <w:t>Explain the differences between different contraceptive methods</w:t>
            </w:r>
          </w:p>
          <w:p w14:paraId="3F8BD050" w14:textId="77777777" w:rsidR="006C7B4A" w:rsidRPr="00F76EC8" w:rsidRDefault="006C7B4A" w:rsidP="006C7B4A">
            <w:pPr>
              <w:pStyle w:val="ListParagraph"/>
              <w:numPr>
                <w:ilvl w:val="0"/>
                <w:numId w:val="20"/>
              </w:numPr>
              <w:ind w:left="336" w:hanging="204"/>
              <w:rPr>
                <w:rFonts w:cstheme="minorHAnsi"/>
              </w:rPr>
            </w:pPr>
            <w:r>
              <w:rPr>
                <w:rFonts w:cstheme="minorHAnsi"/>
              </w:rPr>
              <w:t>Describe the advantages and disadvantages of each method</w:t>
            </w:r>
          </w:p>
          <w:p w14:paraId="2FA1A11C" w14:textId="216364D2" w:rsidR="004672C4" w:rsidRDefault="004672C4" w:rsidP="006C7B4A">
            <w:pPr>
              <w:ind w:left="336" w:hanging="204"/>
            </w:pPr>
          </w:p>
        </w:tc>
        <w:tc>
          <w:tcPr>
            <w:tcW w:w="2610" w:type="dxa"/>
          </w:tcPr>
          <w:p w14:paraId="0539429A" w14:textId="77777777" w:rsidR="004672C4" w:rsidRDefault="00E66DEE" w:rsidP="003C1D2C">
            <w:pPr>
              <w:ind w:left="253" w:right="71" w:hanging="270"/>
            </w:pPr>
            <w:r>
              <w:t>This module:</w:t>
            </w:r>
          </w:p>
          <w:p w14:paraId="00BCCA57" w14:textId="77777777" w:rsidR="00677E13" w:rsidRPr="00D50D0C" w:rsidRDefault="00677E13" w:rsidP="003C1D2C">
            <w:pPr>
              <w:pStyle w:val="ListParagraph"/>
              <w:numPr>
                <w:ilvl w:val="0"/>
                <w:numId w:val="19"/>
              </w:numPr>
              <w:ind w:left="253" w:right="71" w:hanging="270"/>
              <w:rPr>
                <w:rFonts w:cstheme="minorHAnsi"/>
              </w:rPr>
            </w:pPr>
            <w:r>
              <w:rPr>
                <w:rFonts w:cstheme="minorHAnsi"/>
              </w:rPr>
              <w:t>Empowers participants to make informed choices about most suitable method to use</w:t>
            </w:r>
          </w:p>
          <w:p w14:paraId="65AB2E84" w14:textId="77777777" w:rsidR="00677E13" w:rsidRPr="00D50D0C" w:rsidRDefault="00677E13" w:rsidP="003C1D2C">
            <w:pPr>
              <w:ind w:left="253" w:right="71" w:hanging="270"/>
              <w:rPr>
                <w:rFonts w:cstheme="minorHAnsi"/>
              </w:rPr>
            </w:pPr>
          </w:p>
          <w:p w14:paraId="505AEECE" w14:textId="3CCC5081" w:rsidR="00677E13" w:rsidRDefault="00677E13" w:rsidP="003C1D2C">
            <w:pPr>
              <w:ind w:left="253" w:right="71" w:hanging="270"/>
            </w:pPr>
          </w:p>
        </w:tc>
        <w:tc>
          <w:tcPr>
            <w:tcW w:w="2700" w:type="dxa"/>
          </w:tcPr>
          <w:p w14:paraId="1E9D1117" w14:textId="77777777" w:rsidR="004672C4" w:rsidRPr="002E53B4" w:rsidRDefault="002E53B4" w:rsidP="003C1D2C">
            <w:pPr>
              <w:ind w:left="245" w:hanging="270"/>
              <w:rPr>
                <w:i/>
              </w:rPr>
            </w:pPr>
            <w:r w:rsidRPr="002E53B4">
              <w:rPr>
                <w:i/>
              </w:rPr>
              <w:t>Required Add-On Session Page 209</w:t>
            </w:r>
          </w:p>
          <w:p w14:paraId="01C87412" w14:textId="77777777" w:rsidR="002E53B4" w:rsidRDefault="002E53B4" w:rsidP="003C1D2C">
            <w:pPr>
              <w:ind w:left="245" w:hanging="270"/>
            </w:pPr>
            <w:r>
              <w:t>Birth Control Methods Demonstration</w:t>
            </w:r>
          </w:p>
          <w:p w14:paraId="0E5334F1" w14:textId="6FC837E2" w:rsidR="00F10D8D" w:rsidRDefault="00F10D8D" w:rsidP="003C1D2C">
            <w:pPr>
              <w:ind w:left="245" w:hanging="270"/>
            </w:pPr>
            <w:r>
              <w:t>(lecture)</w:t>
            </w:r>
          </w:p>
        </w:tc>
        <w:tc>
          <w:tcPr>
            <w:tcW w:w="3240" w:type="dxa"/>
          </w:tcPr>
          <w:p w14:paraId="2922B062" w14:textId="77777777" w:rsidR="00D16031" w:rsidRDefault="00D16031"/>
        </w:tc>
      </w:tr>
      <w:tr w:rsidR="002E53B4" w14:paraId="10B4CFED" w14:textId="77777777" w:rsidTr="00F10D8D">
        <w:trPr>
          <w:trHeight w:val="3860"/>
        </w:trPr>
        <w:tc>
          <w:tcPr>
            <w:tcW w:w="1975" w:type="dxa"/>
          </w:tcPr>
          <w:p w14:paraId="09BD57F7" w14:textId="77777777" w:rsidR="002E53B4" w:rsidRDefault="002E53B4" w:rsidP="002E53B4">
            <w:r>
              <w:t>6</w:t>
            </w:r>
          </w:p>
          <w:p w14:paraId="5DEBC189" w14:textId="3FE445FE" w:rsidR="002E53B4" w:rsidRDefault="002E53B4" w:rsidP="002E53B4">
            <w:r w:rsidRPr="00226595">
              <w:rPr>
                <w:rFonts w:cstheme="minorHAnsi"/>
              </w:rPr>
              <w:t>Building Negotiation and Refusal Skills</w:t>
            </w:r>
            <w:r>
              <w:t xml:space="preserve"> (50 min)</w:t>
            </w:r>
          </w:p>
        </w:tc>
        <w:tc>
          <w:tcPr>
            <w:tcW w:w="2700" w:type="dxa"/>
          </w:tcPr>
          <w:p w14:paraId="387FCD4F" w14:textId="77777777" w:rsidR="002E53B4" w:rsidRPr="00D50D0C" w:rsidRDefault="002E53B4" w:rsidP="002E53B4">
            <w:pPr>
              <w:numPr>
                <w:ilvl w:val="0"/>
                <w:numId w:val="18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Explain the importance of proud and responsible sexual decision making</w:t>
            </w:r>
          </w:p>
          <w:p w14:paraId="19F42D96" w14:textId="77777777" w:rsidR="002E53B4" w:rsidRPr="00D50D0C" w:rsidRDefault="002E53B4" w:rsidP="002E53B4">
            <w:pPr>
              <w:numPr>
                <w:ilvl w:val="0"/>
                <w:numId w:val="18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Identify barriers to using condoms and other safe behaviors</w:t>
            </w:r>
          </w:p>
          <w:p w14:paraId="47859DD2" w14:textId="77777777" w:rsidR="002E53B4" w:rsidRPr="00D50D0C" w:rsidRDefault="002E53B4" w:rsidP="002E53B4">
            <w:pPr>
              <w:numPr>
                <w:ilvl w:val="0"/>
                <w:numId w:val="18"/>
              </w:numPr>
              <w:ind w:left="336" w:hanging="204"/>
              <w:rPr>
                <w:rFonts w:cstheme="minorHAnsi"/>
              </w:rPr>
            </w:pPr>
            <w:r w:rsidRPr="00D50D0C">
              <w:rPr>
                <w:rFonts w:cstheme="minorHAnsi"/>
              </w:rPr>
              <w:t>Negotiate condom use or abstinence in sexual relationships</w:t>
            </w:r>
          </w:p>
          <w:p w14:paraId="74D3E44E" w14:textId="6C046252" w:rsidR="002E53B4" w:rsidRDefault="002E53B4" w:rsidP="002E53B4">
            <w:pPr>
              <w:ind w:left="336" w:hanging="204"/>
            </w:pPr>
            <w:r w:rsidRPr="00D50D0C">
              <w:rPr>
                <w:rFonts w:cstheme="minorHAnsi"/>
              </w:rPr>
              <w:t>Describe strategies for reducing barriers to safer sex behaviors</w:t>
            </w:r>
          </w:p>
        </w:tc>
        <w:tc>
          <w:tcPr>
            <w:tcW w:w="2610" w:type="dxa"/>
          </w:tcPr>
          <w:p w14:paraId="598E2C70" w14:textId="77777777" w:rsidR="002E53B4" w:rsidRDefault="002E53B4" w:rsidP="002E53B4">
            <w:pPr>
              <w:ind w:left="253" w:right="71" w:hanging="270"/>
            </w:pPr>
            <w:r>
              <w:t>This module:</w:t>
            </w:r>
          </w:p>
          <w:p w14:paraId="3E4B9E87" w14:textId="77777777" w:rsidR="002E53B4" w:rsidRPr="00F76EC8" w:rsidRDefault="002E53B4" w:rsidP="002E53B4">
            <w:pPr>
              <w:pStyle w:val="ListParagraph"/>
              <w:numPr>
                <w:ilvl w:val="0"/>
                <w:numId w:val="19"/>
              </w:numPr>
              <w:ind w:left="253" w:right="71" w:hanging="270"/>
              <w:rPr>
                <w:rFonts w:cstheme="minorHAnsi"/>
              </w:rPr>
            </w:pPr>
            <w:r w:rsidRPr="00F76EC8">
              <w:rPr>
                <w:rFonts w:cstheme="minorHAnsi"/>
              </w:rPr>
              <w:t>Increase</w:t>
            </w:r>
            <w:r>
              <w:rPr>
                <w:rFonts w:cstheme="minorHAnsi"/>
              </w:rPr>
              <w:t>s</w:t>
            </w:r>
            <w:r w:rsidRPr="00F76EC8">
              <w:rPr>
                <w:rFonts w:cstheme="minorHAnsi"/>
              </w:rPr>
              <w:t xml:space="preserve"> motivation to practice safer sex, including abstinence</w:t>
            </w:r>
          </w:p>
          <w:p w14:paraId="760D72B6" w14:textId="77777777" w:rsidR="002E53B4" w:rsidRPr="00F76EC8" w:rsidRDefault="002E53B4" w:rsidP="002E53B4">
            <w:pPr>
              <w:pStyle w:val="ListParagraph"/>
              <w:numPr>
                <w:ilvl w:val="0"/>
                <w:numId w:val="19"/>
              </w:numPr>
              <w:ind w:left="253" w:right="71" w:hanging="270"/>
              <w:rPr>
                <w:rFonts w:cstheme="minorHAnsi"/>
              </w:rPr>
            </w:pPr>
            <w:r w:rsidRPr="00F76EC8">
              <w:rPr>
                <w:rFonts w:cstheme="minorHAnsi"/>
              </w:rPr>
              <w:t>Build</w:t>
            </w:r>
            <w:r>
              <w:rPr>
                <w:rFonts w:cstheme="minorHAnsi"/>
              </w:rPr>
              <w:t>s</w:t>
            </w:r>
            <w:r w:rsidRPr="00F76EC8">
              <w:rPr>
                <w:rFonts w:cstheme="minorHAnsi"/>
              </w:rPr>
              <w:t xml:space="preserve"> skills to negotiate safe sex, including abstinence</w:t>
            </w:r>
          </w:p>
          <w:p w14:paraId="7CF6AFDE" w14:textId="77777777" w:rsidR="002E53B4" w:rsidRPr="00F76EC8" w:rsidRDefault="002E53B4" w:rsidP="002E53B4">
            <w:pPr>
              <w:pStyle w:val="ListParagraph"/>
              <w:numPr>
                <w:ilvl w:val="0"/>
                <w:numId w:val="19"/>
              </w:numPr>
              <w:ind w:left="253" w:right="71" w:hanging="270"/>
              <w:rPr>
                <w:rFonts w:cstheme="minorHAnsi"/>
              </w:rPr>
            </w:pPr>
            <w:r w:rsidRPr="00F76EC8">
              <w:rPr>
                <w:rFonts w:cstheme="minorHAnsi"/>
              </w:rPr>
              <w:t>Rehearse</w:t>
            </w:r>
            <w:r>
              <w:rPr>
                <w:rFonts w:cstheme="minorHAnsi"/>
              </w:rPr>
              <w:t>s</w:t>
            </w:r>
            <w:r w:rsidRPr="00F76EC8">
              <w:rPr>
                <w:rFonts w:cstheme="minorHAnsi"/>
              </w:rPr>
              <w:t xml:space="preserve"> skills and receive performance feedback</w:t>
            </w:r>
          </w:p>
          <w:p w14:paraId="1EC5CC50" w14:textId="77777777" w:rsidR="002E53B4" w:rsidRPr="00F76EC8" w:rsidRDefault="002E53B4" w:rsidP="002E53B4">
            <w:pPr>
              <w:pStyle w:val="ListParagraph"/>
              <w:numPr>
                <w:ilvl w:val="0"/>
                <w:numId w:val="19"/>
              </w:numPr>
              <w:ind w:left="253" w:right="71" w:hanging="270"/>
              <w:rPr>
                <w:rFonts w:cstheme="minorHAnsi"/>
              </w:rPr>
            </w:pPr>
            <w:r w:rsidRPr="00F76EC8">
              <w:rPr>
                <w:rFonts w:cstheme="minorHAnsi"/>
              </w:rPr>
              <w:t>Build</w:t>
            </w:r>
            <w:r>
              <w:rPr>
                <w:rFonts w:cstheme="minorHAnsi"/>
              </w:rPr>
              <w:t>s</w:t>
            </w:r>
            <w:r w:rsidRPr="00F76EC8">
              <w:rPr>
                <w:rFonts w:cstheme="minorHAnsi"/>
              </w:rPr>
              <w:t xml:space="preserve"> skills and self-efficacy regarding safer sex practices</w:t>
            </w:r>
          </w:p>
          <w:p w14:paraId="253BEBDC" w14:textId="77777777" w:rsidR="002E53B4" w:rsidRPr="00F76EC8" w:rsidRDefault="002E53B4" w:rsidP="002E53B4">
            <w:pPr>
              <w:pStyle w:val="ListParagraph"/>
              <w:numPr>
                <w:ilvl w:val="0"/>
                <w:numId w:val="19"/>
              </w:numPr>
              <w:ind w:left="253" w:right="71" w:hanging="270"/>
              <w:rPr>
                <w:rFonts w:cstheme="minorHAnsi"/>
              </w:rPr>
            </w:pPr>
            <w:r w:rsidRPr="00F76EC8">
              <w:rPr>
                <w:rFonts w:cstheme="minorHAnsi"/>
              </w:rPr>
              <w:t>Give</w:t>
            </w:r>
            <w:r>
              <w:rPr>
                <w:rFonts w:cstheme="minorHAnsi"/>
              </w:rPr>
              <w:t>s</w:t>
            </w:r>
            <w:r w:rsidRPr="00F76EC8">
              <w:rPr>
                <w:rFonts w:cstheme="minorHAnsi"/>
              </w:rPr>
              <w:t xml:space="preserve"> opportunities to review factual information </w:t>
            </w:r>
          </w:p>
          <w:p w14:paraId="06D425C0" w14:textId="77777777" w:rsidR="002E53B4" w:rsidRPr="00F76EC8" w:rsidRDefault="002E53B4" w:rsidP="002E53B4">
            <w:pPr>
              <w:pStyle w:val="ListParagraph"/>
              <w:numPr>
                <w:ilvl w:val="0"/>
                <w:numId w:val="19"/>
              </w:numPr>
              <w:ind w:left="253" w:right="71" w:hanging="270"/>
              <w:rPr>
                <w:rFonts w:cstheme="minorHAnsi"/>
              </w:rPr>
            </w:pPr>
            <w:r w:rsidRPr="00F76EC8">
              <w:rPr>
                <w:rFonts w:cstheme="minorHAnsi"/>
              </w:rPr>
              <w:t>Reinforce</w:t>
            </w:r>
            <w:r>
              <w:rPr>
                <w:rFonts w:cstheme="minorHAnsi"/>
              </w:rPr>
              <w:t>s</w:t>
            </w:r>
            <w:r w:rsidRPr="00F76EC8">
              <w:rPr>
                <w:rFonts w:cstheme="minorHAnsi"/>
              </w:rPr>
              <w:t xml:space="preserve"> sense of pride in making safer sex decisions</w:t>
            </w:r>
          </w:p>
          <w:p w14:paraId="1ADA87D4" w14:textId="7F3CC63E" w:rsidR="002E53B4" w:rsidRDefault="002E53B4" w:rsidP="002E53B4">
            <w:pPr>
              <w:ind w:left="343" w:right="-109"/>
            </w:pPr>
          </w:p>
        </w:tc>
        <w:tc>
          <w:tcPr>
            <w:tcW w:w="2700" w:type="dxa"/>
          </w:tcPr>
          <w:p w14:paraId="387CFF0D" w14:textId="6F14BF60" w:rsidR="002E53B4" w:rsidRDefault="002E53B4" w:rsidP="002E53B4">
            <w:pPr>
              <w:pStyle w:val="ListParagraph"/>
              <w:numPr>
                <w:ilvl w:val="0"/>
                <w:numId w:val="29"/>
              </w:numPr>
              <w:ind w:left="337"/>
            </w:pPr>
            <w:r>
              <w:t>Introduction and Overview</w:t>
            </w:r>
          </w:p>
          <w:p w14:paraId="07C94DBB" w14:textId="77777777" w:rsidR="00F10D8D" w:rsidRDefault="00F10D8D" w:rsidP="00F10D8D"/>
          <w:p w14:paraId="2E51799A" w14:textId="520ABA69" w:rsidR="002E53B4" w:rsidRDefault="002E53B4" w:rsidP="002E53B4">
            <w:pPr>
              <w:pStyle w:val="ListParagraph"/>
              <w:numPr>
                <w:ilvl w:val="0"/>
                <w:numId w:val="29"/>
              </w:numPr>
              <w:ind w:left="337"/>
            </w:pPr>
            <w:r>
              <w:t>“What to Say if My Partner Says…”</w:t>
            </w:r>
            <w:r w:rsidR="00F10D8D">
              <w:t xml:space="preserve"> (Problem-solving strategies). </w:t>
            </w:r>
            <w:r w:rsidR="00F10D8D" w:rsidRPr="3A05F9EB">
              <w:rPr>
                <w:rFonts w:eastAsiaTheme="minorEastAsia"/>
                <w:i/>
                <w:iCs/>
              </w:rPr>
              <w:t>"</w:t>
            </w:r>
            <w:r w:rsidR="00F10D8D" w:rsidRPr="3A05F9EB">
              <w:rPr>
                <w:i/>
                <w:iCs/>
              </w:rPr>
              <w:t>Wrap it up" DVD and Discussion is optional</w:t>
            </w:r>
          </w:p>
          <w:p w14:paraId="3F97DBFA" w14:textId="77777777" w:rsidR="00F10D8D" w:rsidRDefault="00F10D8D" w:rsidP="00F10D8D"/>
          <w:p w14:paraId="06B2E7A9" w14:textId="2E083F4C" w:rsidR="002E53B4" w:rsidRDefault="002E53B4" w:rsidP="002E53B4">
            <w:pPr>
              <w:pStyle w:val="ListParagraph"/>
              <w:numPr>
                <w:ilvl w:val="0"/>
                <w:numId w:val="29"/>
              </w:numPr>
              <w:ind w:left="337"/>
            </w:pPr>
            <w:r>
              <w:t>Using the SWAT Technique</w:t>
            </w:r>
            <w:r w:rsidR="00F10D8D">
              <w:t xml:space="preserve"> (SWAT technique practice)</w:t>
            </w:r>
          </w:p>
          <w:p w14:paraId="0D7109F9" w14:textId="77777777" w:rsidR="00F10D8D" w:rsidRDefault="00F10D8D" w:rsidP="00F10D8D"/>
          <w:p w14:paraId="186DE24A" w14:textId="0CC7D20D" w:rsidR="002E53B4" w:rsidRDefault="002E53B4" w:rsidP="002E53B4">
            <w:pPr>
              <w:pStyle w:val="ListParagraph"/>
              <w:numPr>
                <w:ilvl w:val="0"/>
                <w:numId w:val="29"/>
              </w:numPr>
              <w:ind w:left="337"/>
            </w:pPr>
            <w:r>
              <w:t>Practicing Negotiation &amp; Refusal Skills Through Roleplaying</w:t>
            </w:r>
            <w:r w:rsidR="00F10D8D">
              <w:t xml:space="preserve"> (role plays)</w:t>
            </w:r>
          </w:p>
          <w:p w14:paraId="68D1E734" w14:textId="77777777" w:rsidR="00F10D8D" w:rsidRDefault="00F10D8D" w:rsidP="00F10D8D"/>
          <w:p w14:paraId="4A8EE495" w14:textId="641F7252" w:rsidR="002E53B4" w:rsidRDefault="002E53B4" w:rsidP="002E53B4">
            <w:pPr>
              <w:pStyle w:val="ListParagraph"/>
              <w:numPr>
                <w:ilvl w:val="0"/>
                <w:numId w:val="29"/>
              </w:numPr>
              <w:ind w:left="337"/>
            </w:pPr>
            <w:r>
              <w:t>Talking with Partners about Condom Use or Abstinence</w:t>
            </w:r>
            <w:r w:rsidR="00F10D8D">
              <w:t xml:space="preserve"> (mini-lecture)</w:t>
            </w:r>
          </w:p>
          <w:p w14:paraId="3AF19BFC" w14:textId="77777777" w:rsidR="00F10D8D" w:rsidRDefault="00F10D8D" w:rsidP="00F10D8D"/>
          <w:p w14:paraId="66E40EB4" w14:textId="67A7B3E0" w:rsidR="002E53B4" w:rsidRDefault="002E53B4" w:rsidP="002E53B4">
            <w:pPr>
              <w:pStyle w:val="ListParagraph"/>
              <w:numPr>
                <w:ilvl w:val="0"/>
                <w:numId w:val="29"/>
              </w:numPr>
              <w:ind w:left="337"/>
            </w:pPr>
            <w:r>
              <w:t xml:space="preserve">The AIDS Basketball Game </w:t>
            </w:r>
            <w:r w:rsidR="00F10D8D">
              <w:t>(game)</w:t>
            </w:r>
          </w:p>
          <w:p w14:paraId="2AE987AE" w14:textId="009E2930" w:rsidR="002E53B4" w:rsidRDefault="002E53B4" w:rsidP="002E53B4">
            <w:pPr>
              <w:ind w:left="245" w:hanging="270"/>
            </w:pPr>
          </w:p>
        </w:tc>
        <w:tc>
          <w:tcPr>
            <w:tcW w:w="3240" w:type="dxa"/>
          </w:tcPr>
          <w:p w14:paraId="5C06ECBC" w14:textId="77777777" w:rsidR="002E53B4" w:rsidRDefault="002E53B4" w:rsidP="002E53B4"/>
        </w:tc>
      </w:tr>
    </w:tbl>
    <w:p w14:paraId="03997298" w14:textId="77777777" w:rsidR="00D16031" w:rsidRDefault="00D16031"/>
    <w:sectPr w:rsidR="00D16031" w:rsidSect="00B14D76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B207" w14:textId="77777777" w:rsidR="00D02069" w:rsidRDefault="00D02069" w:rsidP="0045634E">
      <w:pPr>
        <w:spacing w:after="0" w:line="240" w:lineRule="auto"/>
      </w:pPr>
      <w:r>
        <w:separator/>
      </w:r>
    </w:p>
  </w:endnote>
  <w:endnote w:type="continuationSeparator" w:id="0">
    <w:p w14:paraId="3B3D4BB2" w14:textId="77777777" w:rsidR="00D02069" w:rsidRDefault="00D02069" w:rsidP="0045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265804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DA4923" w14:textId="3E70638D" w:rsidR="0045634E" w:rsidRDefault="0045634E" w:rsidP="00F701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B44C28" w14:textId="77777777" w:rsidR="0045634E" w:rsidRDefault="00456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4985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13F22D" w14:textId="57CA91F5" w:rsidR="0045634E" w:rsidRDefault="0045634E" w:rsidP="00F701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11BA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503EFD1" w14:textId="77777777" w:rsidR="0045634E" w:rsidRDefault="00456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C63B" w14:textId="77777777" w:rsidR="00D02069" w:rsidRDefault="00D02069" w:rsidP="0045634E">
      <w:pPr>
        <w:spacing w:after="0" w:line="240" w:lineRule="auto"/>
      </w:pPr>
      <w:r>
        <w:separator/>
      </w:r>
    </w:p>
  </w:footnote>
  <w:footnote w:type="continuationSeparator" w:id="0">
    <w:p w14:paraId="1FB27481" w14:textId="77777777" w:rsidR="00D02069" w:rsidRDefault="00D02069" w:rsidP="0045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45FC"/>
    <w:multiLevelType w:val="hybridMultilevel"/>
    <w:tmpl w:val="400C91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0DE3918"/>
    <w:multiLevelType w:val="hybridMultilevel"/>
    <w:tmpl w:val="131A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3CC6"/>
    <w:multiLevelType w:val="hybridMultilevel"/>
    <w:tmpl w:val="85582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86B00E7"/>
    <w:multiLevelType w:val="hybridMultilevel"/>
    <w:tmpl w:val="9A285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3E3B"/>
    <w:multiLevelType w:val="hybridMultilevel"/>
    <w:tmpl w:val="6186B0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2F8A"/>
    <w:multiLevelType w:val="hybridMultilevel"/>
    <w:tmpl w:val="EEFCFEAE"/>
    <w:lvl w:ilvl="0" w:tplc="04090015">
      <w:start w:val="1"/>
      <w:numFmt w:val="upperLetter"/>
      <w:lvlText w:val="%1."/>
      <w:lvlJc w:val="left"/>
      <w:pPr>
        <w:ind w:left="695" w:hanging="360"/>
      </w:p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 w15:restartNumberingAfterBreak="0">
    <w:nsid w:val="21CE0FCB"/>
    <w:multiLevelType w:val="hybridMultilevel"/>
    <w:tmpl w:val="1072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3DFD"/>
    <w:multiLevelType w:val="hybridMultilevel"/>
    <w:tmpl w:val="C01227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FB231F"/>
    <w:multiLevelType w:val="hybridMultilevel"/>
    <w:tmpl w:val="31A28DA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36A516CB"/>
    <w:multiLevelType w:val="hybridMultilevel"/>
    <w:tmpl w:val="2286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75812"/>
    <w:multiLevelType w:val="hybridMultilevel"/>
    <w:tmpl w:val="DC00936A"/>
    <w:lvl w:ilvl="0" w:tplc="04090015">
      <w:start w:val="1"/>
      <w:numFmt w:val="upperLetter"/>
      <w:lvlText w:val="%1."/>
      <w:lvlJc w:val="left"/>
      <w:pPr>
        <w:ind w:left="695" w:hanging="360"/>
      </w:p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1" w15:restartNumberingAfterBreak="0">
    <w:nsid w:val="393D1283"/>
    <w:multiLevelType w:val="hybridMultilevel"/>
    <w:tmpl w:val="BCB2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C22A4"/>
    <w:multiLevelType w:val="hybridMultilevel"/>
    <w:tmpl w:val="132E4E9C"/>
    <w:lvl w:ilvl="0" w:tplc="A5F8CE5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3E5D4304"/>
    <w:multiLevelType w:val="hybridMultilevel"/>
    <w:tmpl w:val="7DE40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D031B"/>
    <w:multiLevelType w:val="hybridMultilevel"/>
    <w:tmpl w:val="94D6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5" w15:restartNumberingAfterBreak="0">
    <w:nsid w:val="43654835"/>
    <w:multiLevelType w:val="hybridMultilevel"/>
    <w:tmpl w:val="D3F2876C"/>
    <w:lvl w:ilvl="0" w:tplc="04090015">
      <w:start w:val="1"/>
      <w:numFmt w:val="upperLetter"/>
      <w:lvlText w:val="%1."/>
      <w:lvlJc w:val="left"/>
      <w:pPr>
        <w:ind w:left="695" w:hanging="360"/>
      </w:p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6" w15:restartNumberingAfterBreak="0">
    <w:nsid w:val="4447286E"/>
    <w:multiLevelType w:val="hybridMultilevel"/>
    <w:tmpl w:val="70806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7" w15:restartNumberingAfterBreak="0">
    <w:nsid w:val="483F6A58"/>
    <w:multiLevelType w:val="hybridMultilevel"/>
    <w:tmpl w:val="3670F62C"/>
    <w:lvl w:ilvl="0" w:tplc="C8920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B2413"/>
    <w:multiLevelType w:val="hybridMultilevel"/>
    <w:tmpl w:val="2BC2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67778"/>
    <w:multiLevelType w:val="hybridMultilevel"/>
    <w:tmpl w:val="007600C4"/>
    <w:lvl w:ilvl="0" w:tplc="04090015">
      <w:start w:val="1"/>
      <w:numFmt w:val="upperLetter"/>
      <w:lvlText w:val="%1."/>
      <w:lvlJc w:val="left"/>
      <w:pPr>
        <w:ind w:left="695" w:hanging="360"/>
      </w:p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0" w15:restartNumberingAfterBreak="0">
    <w:nsid w:val="5827223D"/>
    <w:multiLevelType w:val="hybridMultilevel"/>
    <w:tmpl w:val="4DE6D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80726"/>
    <w:multiLevelType w:val="hybridMultilevel"/>
    <w:tmpl w:val="D75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27283"/>
    <w:multiLevelType w:val="hybridMultilevel"/>
    <w:tmpl w:val="D0C6D2B4"/>
    <w:lvl w:ilvl="0" w:tplc="B6D21EE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463E5"/>
    <w:multiLevelType w:val="hybridMultilevel"/>
    <w:tmpl w:val="094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76E98"/>
    <w:multiLevelType w:val="hybridMultilevel"/>
    <w:tmpl w:val="265A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04147"/>
    <w:multiLevelType w:val="hybridMultilevel"/>
    <w:tmpl w:val="46F8E57E"/>
    <w:lvl w:ilvl="0" w:tplc="900A53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26D24"/>
    <w:multiLevelType w:val="hybridMultilevel"/>
    <w:tmpl w:val="760073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15952"/>
    <w:multiLevelType w:val="hybridMultilevel"/>
    <w:tmpl w:val="BBB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D24E2"/>
    <w:multiLevelType w:val="hybridMultilevel"/>
    <w:tmpl w:val="F8BE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2"/>
  </w:num>
  <w:num w:numId="4">
    <w:abstractNumId w:val="17"/>
  </w:num>
  <w:num w:numId="5">
    <w:abstractNumId w:val="13"/>
  </w:num>
  <w:num w:numId="6">
    <w:abstractNumId w:val="20"/>
  </w:num>
  <w:num w:numId="7">
    <w:abstractNumId w:val="12"/>
  </w:num>
  <w:num w:numId="8">
    <w:abstractNumId w:val="23"/>
  </w:num>
  <w:num w:numId="9">
    <w:abstractNumId w:val="14"/>
  </w:num>
  <w:num w:numId="10">
    <w:abstractNumId w:val="2"/>
  </w:num>
  <w:num w:numId="11">
    <w:abstractNumId w:val="27"/>
  </w:num>
  <w:num w:numId="12">
    <w:abstractNumId w:val="16"/>
  </w:num>
  <w:num w:numId="13">
    <w:abstractNumId w:val="7"/>
  </w:num>
  <w:num w:numId="14">
    <w:abstractNumId w:val="4"/>
  </w:num>
  <w:num w:numId="15">
    <w:abstractNumId w:val="8"/>
  </w:num>
  <w:num w:numId="16">
    <w:abstractNumId w:val="0"/>
  </w:num>
  <w:num w:numId="17">
    <w:abstractNumId w:val="1"/>
  </w:num>
  <w:num w:numId="18">
    <w:abstractNumId w:val="3"/>
  </w:num>
  <w:num w:numId="19">
    <w:abstractNumId w:val="11"/>
  </w:num>
  <w:num w:numId="20">
    <w:abstractNumId w:val="26"/>
  </w:num>
  <w:num w:numId="21">
    <w:abstractNumId w:val="6"/>
  </w:num>
  <w:num w:numId="22">
    <w:abstractNumId w:val="21"/>
  </w:num>
  <w:num w:numId="23">
    <w:abstractNumId w:val="24"/>
  </w:num>
  <w:num w:numId="24">
    <w:abstractNumId w:val="18"/>
  </w:num>
  <w:num w:numId="25">
    <w:abstractNumId w:val="25"/>
  </w:num>
  <w:num w:numId="26">
    <w:abstractNumId w:val="10"/>
  </w:num>
  <w:num w:numId="27">
    <w:abstractNumId w:val="15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31"/>
    <w:rsid w:val="00057B60"/>
    <w:rsid w:val="00090420"/>
    <w:rsid w:val="000A194B"/>
    <w:rsid w:val="00132C37"/>
    <w:rsid w:val="00195F96"/>
    <w:rsid w:val="00205971"/>
    <w:rsid w:val="002E53B4"/>
    <w:rsid w:val="002E5794"/>
    <w:rsid w:val="00311BA0"/>
    <w:rsid w:val="00354C1B"/>
    <w:rsid w:val="00375700"/>
    <w:rsid w:val="003C1D2C"/>
    <w:rsid w:val="0045634E"/>
    <w:rsid w:val="004672C4"/>
    <w:rsid w:val="0047476C"/>
    <w:rsid w:val="005817CC"/>
    <w:rsid w:val="005A47B9"/>
    <w:rsid w:val="005C5C10"/>
    <w:rsid w:val="00626A03"/>
    <w:rsid w:val="00661952"/>
    <w:rsid w:val="00677E13"/>
    <w:rsid w:val="006C7B4A"/>
    <w:rsid w:val="007531CE"/>
    <w:rsid w:val="00774772"/>
    <w:rsid w:val="00997754"/>
    <w:rsid w:val="00A00A19"/>
    <w:rsid w:val="00AD7D2D"/>
    <w:rsid w:val="00B14D76"/>
    <w:rsid w:val="00B44465"/>
    <w:rsid w:val="00C648D0"/>
    <w:rsid w:val="00C87DC7"/>
    <w:rsid w:val="00D02069"/>
    <w:rsid w:val="00D16031"/>
    <w:rsid w:val="00D4129B"/>
    <w:rsid w:val="00DD2121"/>
    <w:rsid w:val="00E20283"/>
    <w:rsid w:val="00E66DEE"/>
    <w:rsid w:val="00E73AF4"/>
    <w:rsid w:val="00E76586"/>
    <w:rsid w:val="00F10D8D"/>
    <w:rsid w:val="00F11CEC"/>
    <w:rsid w:val="00F4114C"/>
    <w:rsid w:val="00F643CF"/>
    <w:rsid w:val="00F805A7"/>
    <w:rsid w:val="00FD14EE"/>
    <w:rsid w:val="00FE00C1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0397"/>
  <w15:chartTrackingRefBased/>
  <w15:docId w15:val="{B5405C09-38BC-4BB5-9A31-50B019F1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031"/>
    <w:pPr>
      <w:ind w:left="720"/>
      <w:contextualSpacing/>
    </w:pPr>
  </w:style>
  <w:style w:type="paragraph" w:styleId="NoSpacing">
    <w:name w:val="No Spacing"/>
    <w:uiPriority w:val="1"/>
    <w:qFormat/>
    <w:rsid w:val="00AD7D2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5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4E"/>
  </w:style>
  <w:style w:type="character" w:styleId="PageNumber">
    <w:name w:val="page number"/>
    <w:basedOn w:val="DefaultParagraphFont"/>
    <w:uiPriority w:val="99"/>
    <w:semiHidden/>
    <w:unhideWhenUsed/>
    <w:rsid w:val="0045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5798</Characters>
  <Application>Microsoft Office Word</Application>
  <DocSecurity>0</DocSecurity>
  <Lines>527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Dotterweich</dc:creator>
  <cp:keywords/>
  <dc:description/>
  <cp:lastModifiedBy>Karen Schantz</cp:lastModifiedBy>
  <cp:revision>2</cp:revision>
  <dcterms:created xsi:type="dcterms:W3CDTF">2020-11-06T15:32:00Z</dcterms:created>
  <dcterms:modified xsi:type="dcterms:W3CDTF">2020-11-06T15:32:00Z</dcterms:modified>
</cp:coreProperties>
</file>