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C0E3" w14:textId="77777777" w:rsidR="0015357F" w:rsidRDefault="00D55561" w:rsidP="0015357F">
      <w:pPr>
        <w:spacing w:after="0"/>
        <w:rPr>
          <w:b/>
        </w:rPr>
      </w:pPr>
      <w:r w:rsidRPr="002C1505">
        <w:rPr>
          <w:b/>
        </w:rPr>
        <w:t>Modul</w:t>
      </w:r>
      <w:r w:rsidR="004B3FFB">
        <w:rPr>
          <w:b/>
        </w:rPr>
        <w:t>e 1</w:t>
      </w:r>
      <w:r w:rsidR="002A23EC">
        <w:rPr>
          <w:b/>
        </w:rPr>
        <w:t>: Introduction to HIV and AIDS</w:t>
      </w:r>
      <w:r w:rsidR="00EC0150">
        <w:rPr>
          <w:b/>
        </w:rPr>
        <w:tab/>
      </w:r>
      <w:r w:rsidR="00EC0150">
        <w:rPr>
          <w:b/>
        </w:rPr>
        <w:tab/>
      </w:r>
      <w:r w:rsidR="00EC0150">
        <w:rPr>
          <w:b/>
        </w:rPr>
        <w:tab/>
      </w:r>
      <w:r w:rsidR="00EC0150">
        <w:rPr>
          <w:b/>
        </w:rPr>
        <w:tab/>
      </w:r>
      <w:r w:rsidR="00EC0150">
        <w:rPr>
          <w:b/>
        </w:rPr>
        <w:tab/>
      </w:r>
      <w:r w:rsidR="00EC0150">
        <w:rPr>
          <w:b/>
        </w:rPr>
        <w:tab/>
      </w:r>
      <w:r w:rsidR="00EC0150">
        <w:rPr>
          <w:b/>
        </w:rPr>
        <w:tab/>
      </w:r>
      <w:r w:rsidR="00EC0150">
        <w:rPr>
          <w:b/>
        </w:rPr>
        <w:tab/>
        <w:t xml:space="preserve">Cycle ID / </w:t>
      </w:r>
      <w:proofErr w:type="gramStart"/>
      <w:r w:rsidR="00EC0150">
        <w:rPr>
          <w:b/>
        </w:rPr>
        <w:t>Name:_</w:t>
      </w:r>
      <w:proofErr w:type="gramEnd"/>
      <w:r w:rsidR="00EC0150">
        <w:rPr>
          <w:b/>
        </w:rPr>
        <w:t>_______________________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911"/>
        <w:gridCol w:w="9000"/>
      </w:tblGrid>
      <w:tr w:rsidR="00B23D58" w:rsidRPr="000C3666" w14:paraId="4C1B7E58" w14:textId="77777777" w:rsidTr="003D0985">
        <w:trPr>
          <w:trHeight w:val="152"/>
        </w:trPr>
        <w:tc>
          <w:tcPr>
            <w:tcW w:w="3911" w:type="dxa"/>
          </w:tcPr>
          <w:p w14:paraId="0BFCB157" w14:textId="77777777"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000" w:type="dxa"/>
          </w:tcPr>
          <w:p w14:paraId="782C0728" w14:textId="77777777" w:rsidR="00B23D58" w:rsidRPr="000C3666" w:rsidRDefault="00B23D58" w:rsidP="00B23D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2A23EC" w:rsidRPr="000C3666" w14:paraId="0D2C670A" w14:textId="77777777" w:rsidTr="003D0985">
        <w:tc>
          <w:tcPr>
            <w:tcW w:w="3911" w:type="dxa"/>
          </w:tcPr>
          <w:p w14:paraId="55CAD6B3" w14:textId="77777777" w:rsidR="002A23EC" w:rsidRDefault="002A23EC" w:rsidP="00B45E59">
            <w:pPr>
              <w:spacing w:after="0" w:line="240" w:lineRule="auto"/>
            </w:pPr>
            <w:r w:rsidRPr="004D7E0D">
              <w:t xml:space="preserve">A: </w:t>
            </w:r>
            <w:r>
              <w:t>Program Introduction and Overview</w:t>
            </w:r>
          </w:p>
          <w:p w14:paraId="619B7DF9" w14:textId="77777777" w:rsidR="002A23EC" w:rsidRPr="004D7E0D" w:rsidRDefault="002A23EC" w:rsidP="00B45E59">
            <w:pPr>
              <w:spacing w:after="0" w:line="240" w:lineRule="auto"/>
            </w:pPr>
          </w:p>
        </w:tc>
        <w:tc>
          <w:tcPr>
            <w:tcW w:w="9000" w:type="dxa"/>
          </w:tcPr>
          <w:p w14:paraId="253C9758" w14:textId="77777777" w:rsidR="002A23EC" w:rsidRPr="000C3666" w:rsidRDefault="002A23EC" w:rsidP="00331960">
            <w:pPr>
              <w:spacing w:after="0" w:line="240" w:lineRule="auto"/>
            </w:pPr>
          </w:p>
          <w:p w14:paraId="2086D54D" w14:textId="77777777" w:rsidR="002A23EC" w:rsidRPr="000C3666" w:rsidRDefault="002A23EC" w:rsidP="00331960">
            <w:pPr>
              <w:spacing w:after="0" w:line="240" w:lineRule="auto"/>
            </w:pPr>
          </w:p>
          <w:p w14:paraId="6FB1A5A4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38A300D8" w14:textId="77777777" w:rsidTr="003D0985">
        <w:tc>
          <w:tcPr>
            <w:tcW w:w="3911" w:type="dxa"/>
          </w:tcPr>
          <w:p w14:paraId="7B7991D1" w14:textId="77777777" w:rsidR="002A23EC" w:rsidRPr="004D7E0D" w:rsidRDefault="002A23EC" w:rsidP="00B45E59">
            <w:pPr>
              <w:spacing w:after="0" w:line="240" w:lineRule="auto"/>
            </w:pPr>
            <w:r w:rsidRPr="004D7E0D">
              <w:t xml:space="preserve">B: </w:t>
            </w:r>
            <w:r>
              <w:t>Group Introduction</w:t>
            </w:r>
          </w:p>
          <w:p w14:paraId="01DBFF0F" w14:textId="77777777" w:rsidR="002A23EC" w:rsidRPr="000C3666" w:rsidRDefault="002A23EC" w:rsidP="00B45E59">
            <w:pPr>
              <w:spacing w:after="0" w:line="240" w:lineRule="auto"/>
            </w:pPr>
          </w:p>
        </w:tc>
        <w:tc>
          <w:tcPr>
            <w:tcW w:w="9000" w:type="dxa"/>
          </w:tcPr>
          <w:p w14:paraId="6FD486F0" w14:textId="77777777" w:rsidR="002A23EC" w:rsidRPr="000C3666" w:rsidRDefault="002A23EC" w:rsidP="00331960">
            <w:pPr>
              <w:spacing w:after="0" w:line="240" w:lineRule="auto"/>
            </w:pPr>
          </w:p>
          <w:p w14:paraId="474990A3" w14:textId="77777777" w:rsidR="002A23EC" w:rsidRPr="000C3666" w:rsidRDefault="002A23EC" w:rsidP="00331960">
            <w:pPr>
              <w:spacing w:after="0" w:line="240" w:lineRule="auto"/>
            </w:pPr>
          </w:p>
          <w:p w14:paraId="6C3E99E6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6349F886" w14:textId="77777777" w:rsidTr="003D0985">
        <w:tc>
          <w:tcPr>
            <w:tcW w:w="3911" w:type="dxa"/>
          </w:tcPr>
          <w:p w14:paraId="606434B6" w14:textId="77777777" w:rsidR="002A23EC" w:rsidRPr="004D7E0D" w:rsidRDefault="002A23EC" w:rsidP="00B45E59">
            <w:pPr>
              <w:spacing w:after="0" w:line="240" w:lineRule="auto"/>
            </w:pPr>
            <w:r w:rsidRPr="004D7E0D">
              <w:t xml:space="preserve">C: </w:t>
            </w:r>
            <w:r>
              <w:t>Creating Group Agreements</w:t>
            </w:r>
          </w:p>
          <w:p w14:paraId="7F470693" w14:textId="77777777" w:rsidR="002A23EC" w:rsidRPr="000C3666" w:rsidRDefault="002A23EC" w:rsidP="00B45E59">
            <w:pPr>
              <w:spacing w:after="0" w:line="240" w:lineRule="auto"/>
            </w:pPr>
          </w:p>
        </w:tc>
        <w:tc>
          <w:tcPr>
            <w:tcW w:w="9000" w:type="dxa"/>
          </w:tcPr>
          <w:p w14:paraId="62D43B26" w14:textId="77777777" w:rsidR="002A23EC" w:rsidRPr="000C3666" w:rsidRDefault="002A23EC" w:rsidP="00331960">
            <w:pPr>
              <w:spacing w:after="0" w:line="240" w:lineRule="auto"/>
            </w:pPr>
          </w:p>
          <w:p w14:paraId="02EE037D" w14:textId="77777777" w:rsidR="002A23EC" w:rsidRPr="000C3666" w:rsidRDefault="002A23EC" w:rsidP="00331960">
            <w:pPr>
              <w:spacing w:after="0" w:line="240" w:lineRule="auto"/>
            </w:pPr>
          </w:p>
          <w:p w14:paraId="00088E5B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516E4D61" w14:textId="77777777" w:rsidTr="003D0985">
        <w:tc>
          <w:tcPr>
            <w:tcW w:w="3911" w:type="dxa"/>
          </w:tcPr>
          <w:p w14:paraId="27D017C0" w14:textId="77777777" w:rsidR="002A23EC" w:rsidRPr="000C3666" w:rsidRDefault="002A23EC" w:rsidP="00B45E59">
            <w:pPr>
              <w:spacing w:after="0" w:line="240" w:lineRule="auto"/>
            </w:pPr>
            <w:r w:rsidRPr="004D7E0D">
              <w:t xml:space="preserve">D: </w:t>
            </w:r>
            <w:r>
              <w:t>Discussing HIV and AIDS</w:t>
            </w:r>
          </w:p>
        </w:tc>
        <w:tc>
          <w:tcPr>
            <w:tcW w:w="9000" w:type="dxa"/>
          </w:tcPr>
          <w:p w14:paraId="752BD8F1" w14:textId="77777777" w:rsidR="002A23EC" w:rsidRPr="000C3666" w:rsidRDefault="002A23EC" w:rsidP="00331960">
            <w:pPr>
              <w:spacing w:after="0" w:line="240" w:lineRule="auto"/>
            </w:pPr>
          </w:p>
          <w:p w14:paraId="2E2E9E99" w14:textId="77777777" w:rsidR="002A23EC" w:rsidRPr="000C3666" w:rsidRDefault="002A23EC" w:rsidP="00331960">
            <w:pPr>
              <w:spacing w:after="0" w:line="240" w:lineRule="auto"/>
            </w:pPr>
          </w:p>
          <w:p w14:paraId="4D870F99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04680303" w14:textId="77777777" w:rsidTr="003D0985">
        <w:trPr>
          <w:trHeight w:val="806"/>
        </w:trPr>
        <w:tc>
          <w:tcPr>
            <w:tcW w:w="3911" w:type="dxa"/>
          </w:tcPr>
          <w:p w14:paraId="0F9B5231" w14:textId="77777777" w:rsidR="002A23EC" w:rsidRPr="004D7E0D" w:rsidRDefault="002A23EC" w:rsidP="00B45E59">
            <w:pPr>
              <w:spacing w:after="0" w:line="240" w:lineRule="auto"/>
            </w:pPr>
            <w:r>
              <w:t xml:space="preserve">E: What I Think about HIV, </w:t>
            </w:r>
            <w:proofErr w:type="gramStart"/>
            <w:r>
              <w:t>AIDS</w:t>
            </w:r>
            <w:proofErr w:type="gramEnd"/>
            <w:r>
              <w:t xml:space="preserve"> and Safer Sex</w:t>
            </w:r>
          </w:p>
        </w:tc>
        <w:tc>
          <w:tcPr>
            <w:tcW w:w="9000" w:type="dxa"/>
          </w:tcPr>
          <w:p w14:paraId="54ACCE02" w14:textId="77777777" w:rsidR="002A23EC" w:rsidRPr="000C3666" w:rsidRDefault="002A23EC" w:rsidP="00331960">
            <w:pPr>
              <w:spacing w:after="0" w:line="240" w:lineRule="auto"/>
            </w:pPr>
          </w:p>
        </w:tc>
      </w:tr>
    </w:tbl>
    <w:p w14:paraId="25484D3A" w14:textId="77777777" w:rsidR="00B23D58" w:rsidRDefault="00B23D58" w:rsidP="0015357F">
      <w:pPr>
        <w:spacing w:after="0"/>
        <w:rPr>
          <w:b/>
        </w:rPr>
      </w:pPr>
    </w:p>
    <w:p w14:paraId="61C77A51" w14:textId="77777777" w:rsidR="00B23D58" w:rsidRDefault="00B23D58" w:rsidP="0015357F">
      <w:pPr>
        <w:spacing w:after="0"/>
        <w:rPr>
          <w:b/>
        </w:rPr>
      </w:pPr>
    </w:p>
    <w:p w14:paraId="3CAC63DF" w14:textId="77777777" w:rsidR="0015357F" w:rsidRDefault="0015357F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 xml:space="preserve">2: </w:t>
      </w:r>
      <w:r w:rsidR="002A23EC">
        <w:rPr>
          <w:b/>
        </w:rPr>
        <w:t>Building Knowledge about HIV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940"/>
        <w:gridCol w:w="9000"/>
      </w:tblGrid>
      <w:tr w:rsidR="005B47CB" w:rsidRPr="000C3666" w14:paraId="337E0FB1" w14:textId="77777777" w:rsidTr="003D0985">
        <w:trPr>
          <w:trHeight w:val="70"/>
        </w:trPr>
        <w:tc>
          <w:tcPr>
            <w:tcW w:w="3940" w:type="dxa"/>
          </w:tcPr>
          <w:p w14:paraId="3C8031D0" w14:textId="77777777"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000" w:type="dxa"/>
          </w:tcPr>
          <w:p w14:paraId="1D03BD33" w14:textId="77777777" w:rsidR="00B23D58" w:rsidRPr="000C3666" w:rsidRDefault="00B23D58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A23EC" w:rsidRPr="000C3666" w14:paraId="215A0F9E" w14:textId="77777777" w:rsidTr="003D0985">
        <w:trPr>
          <w:trHeight w:val="845"/>
        </w:trPr>
        <w:tc>
          <w:tcPr>
            <w:tcW w:w="3940" w:type="dxa"/>
          </w:tcPr>
          <w:p w14:paraId="062CBBB1" w14:textId="77777777" w:rsidR="002A23EC" w:rsidRPr="004D7E0D" w:rsidRDefault="002A23EC" w:rsidP="00B45E59">
            <w:pPr>
              <w:spacing w:after="0" w:line="240" w:lineRule="auto"/>
              <w:rPr>
                <w:sz w:val="24"/>
                <w:szCs w:val="24"/>
              </w:rPr>
            </w:pPr>
            <w:r w:rsidRPr="004D7E0D">
              <w:t xml:space="preserve">A: </w:t>
            </w:r>
            <w:r>
              <w:t>Introduction and Overview</w:t>
            </w:r>
          </w:p>
          <w:p w14:paraId="7D29263A" w14:textId="77777777" w:rsidR="002A23EC" w:rsidRPr="000C3666" w:rsidRDefault="002A23EC" w:rsidP="00B45E59">
            <w:pPr>
              <w:spacing w:after="0" w:line="240" w:lineRule="auto"/>
            </w:pPr>
          </w:p>
        </w:tc>
        <w:tc>
          <w:tcPr>
            <w:tcW w:w="9000" w:type="dxa"/>
          </w:tcPr>
          <w:p w14:paraId="2EAC705D" w14:textId="77777777" w:rsidR="002A23EC" w:rsidRPr="000C3666" w:rsidRDefault="002A23EC" w:rsidP="00331960">
            <w:pPr>
              <w:spacing w:after="0" w:line="240" w:lineRule="auto"/>
            </w:pPr>
          </w:p>
          <w:p w14:paraId="285F6BD7" w14:textId="77777777" w:rsidR="002A23EC" w:rsidRPr="000C3666" w:rsidRDefault="002A23EC" w:rsidP="00331960">
            <w:pPr>
              <w:spacing w:after="0" w:line="240" w:lineRule="auto"/>
            </w:pPr>
          </w:p>
          <w:p w14:paraId="6FB8D897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23AA150D" w14:textId="77777777" w:rsidTr="003D0985">
        <w:tc>
          <w:tcPr>
            <w:tcW w:w="3940" w:type="dxa"/>
          </w:tcPr>
          <w:p w14:paraId="1715F67E" w14:textId="77777777" w:rsidR="002A23EC" w:rsidRPr="000C3666" w:rsidRDefault="002A23EC" w:rsidP="00B45E59">
            <w:pPr>
              <w:spacing w:after="0" w:line="240" w:lineRule="auto"/>
            </w:pPr>
            <w:r w:rsidRPr="004D7E0D">
              <w:t xml:space="preserve">B: </w:t>
            </w:r>
            <w:r>
              <w:t>The Subject Is HIV</w:t>
            </w:r>
            <w:r w:rsidRPr="000C3666">
              <w:t xml:space="preserve"> </w:t>
            </w:r>
          </w:p>
        </w:tc>
        <w:tc>
          <w:tcPr>
            <w:tcW w:w="9000" w:type="dxa"/>
          </w:tcPr>
          <w:p w14:paraId="409E0E4C" w14:textId="77777777" w:rsidR="002A23EC" w:rsidRPr="000C3666" w:rsidRDefault="002A23EC" w:rsidP="00331960">
            <w:pPr>
              <w:spacing w:after="0" w:line="240" w:lineRule="auto"/>
            </w:pPr>
          </w:p>
          <w:p w14:paraId="0A97613D" w14:textId="77777777" w:rsidR="002A23EC" w:rsidRPr="000C3666" w:rsidRDefault="002A23EC" w:rsidP="00331960">
            <w:pPr>
              <w:spacing w:after="0" w:line="240" w:lineRule="auto"/>
            </w:pPr>
          </w:p>
          <w:p w14:paraId="6C7A1CA7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2FAD2B26" w14:textId="77777777" w:rsidTr="003D0985">
        <w:trPr>
          <w:trHeight w:val="806"/>
        </w:trPr>
        <w:tc>
          <w:tcPr>
            <w:tcW w:w="3940" w:type="dxa"/>
          </w:tcPr>
          <w:p w14:paraId="4EF65A3B" w14:textId="77777777" w:rsidR="002A23EC" w:rsidRPr="004D7E0D" w:rsidRDefault="002A23EC" w:rsidP="00B45E59">
            <w:pPr>
              <w:spacing w:after="0" w:line="240" w:lineRule="auto"/>
            </w:pPr>
            <w:r>
              <w:t>C: Myths and Facts About HIV and AIDS</w:t>
            </w:r>
          </w:p>
        </w:tc>
        <w:tc>
          <w:tcPr>
            <w:tcW w:w="9000" w:type="dxa"/>
          </w:tcPr>
          <w:p w14:paraId="5BF06059" w14:textId="77777777" w:rsidR="002A23EC" w:rsidRPr="000C3666" w:rsidRDefault="002A23EC" w:rsidP="00331960">
            <w:pPr>
              <w:spacing w:after="0" w:line="240" w:lineRule="auto"/>
            </w:pPr>
          </w:p>
        </w:tc>
      </w:tr>
    </w:tbl>
    <w:p w14:paraId="215D0B1A" w14:textId="77777777" w:rsidR="0015357F" w:rsidRDefault="0015357F" w:rsidP="0015357F">
      <w:pPr>
        <w:spacing w:after="0"/>
        <w:rPr>
          <w:b/>
        </w:rPr>
      </w:pPr>
    </w:p>
    <w:p w14:paraId="097FA410" w14:textId="77777777" w:rsidR="0015357F" w:rsidRDefault="0015357F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 xml:space="preserve">3: </w:t>
      </w:r>
      <w:r w:rsidR="002A23EC">
        <w:rPr>
          <w:b/>
        </w:rPr>
        <w:t>Understanding Vulnerability to HIV Infection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9090"/>
      </w:tblGrid>
      <w:tr w:rsidR="005B47CB" w:rsidRPr="000C3666" w14:paraId="122A5410" w14:textId="77777777" w:rsidTr="003D0985">
        <w:trPr>
          <w:trHeight w:val="170"/>
        </w:trPr>
        <w:tc>
          <w:tcPr>
            <w:tcW w:w="3823" w:type="dxa"/>
          </w:tcPr>
          <w:p w14:paraId="00C5B576" w14:textId="77777777" w:rsidR="005B47CB" w:rsidRPr="005B47CB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090" w:type="dxa"/>
          </w:tcPr>
          <w:p w14:paraId="3BCF1375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A23EC" w:rsidRPr="000C3666" w14:paraId="43B4FC71" w14:textId="77777777" w:rsidTr="003D0985">
        <w:tc>
          <w:tcPr>
            <w:tcW w:w="3823" w:type="dxa"/>
          </w:tcPr>
          <w:p w14:paraId="7CE79F9C" w14:textId="77777777" w:rsidR="002A23EC" w:rsidRPr="000C3666" w:rsidRDefault="002A23EC" w:rsidP="00B45E59">
            <w:pPr>
              <w:spacing w:after="0" w:line="240" w:lineRule="auto"/>
            </w:pPr>
            <w:r w:rsidRPr="004D7E0D">
              <w:t xml:space="preserve">A: </w:t>
            </w:r>
            <w:r>
              <w:t>Acknowledging the Threat of HIV and AIDS</w:t>
            </w:r>
            <w:r w:rsidRPr="000C3666">
              <w:t xml:space="preserve"> </w:t>
            </w:r>
          </w:p>
        </w:tc>
        <w:tc>
          <w:tcPr>
            <w:tcW w:w="9090" w:type="dxa"/>
          </w:tcPr>
          <w:p w14:paraId="5CE30D8B" w14:textId="77777777" w:rsidR="002A23EC" w:rsidRPr="000C3666" w:rsidRDefault="002A23EC" w:rsidP="00331960">
            <w:pPr>
              <w:spacing w:after="0" w:line="240" w:lineRule="auto"/>
            </w:pPr>
          </w:p>
          <w:p w14:paraId="0D8B80AA" w14:textId="77777777" w:rsidR="002A23EC" w:rsidRPr="000C3666" w:rsidRDefault="002A23EC" w:rsidP="00331960">
            <w:pPr>
              <w:spacing w:after="0" w:line="240" w:lineRule="auto"/>
            </w:pPr>
          </w:p>
          <w:p w14:paraId="3BD3B434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13779920" w14:textId="77777777" w:rsidTr="003D0985">
        <w:tc>
          <w:tcPr>
            <w:tcW w:w="3823" w:type="dxa"/>
          </w:tcPr>
          <w:p w14:paraId="114554D1" w14:textId="77777777" w:rsidR="002A23EC" w:rsidRPr="00353D5C" w:rsidRDefault="002A23EC" w:rsidP="00B45E59">
            <w:pPr>
              <w:spacing w:after="0" w:line="240" w:lineRule="auto"/>
            </w:pPr>
            <w:r w:rsidRPr="004D7E0D">
              <w:t xml:space="preserve">B: </w:t>
            </w:r>
            <w:r>
              <w:rPr>
                <w:i/>
              </w:rPr>
              <w:t xml:space="preserve">Nicole’s Choice </w:t>
            </w:r>
            <w:r>
              <w:t>DVD and Discussion</w:t>
            </w:r>
          </w:p>
          <w:p w14:paraId="2BD3A0A1" w14:textId="77777777" w:rsidR="002A23EC" w:rsidRPr="000C3666" w:rsidRDefault="002A23EC" w:rsidP="00B45E59">
            <w:pPr>
              <w:spacing w:after="0" w:line="240" w:lineRule="auto"/>
            </w:pPr>
          </w:p>
        </w:tc>
        <w:tc>
          <w:tcPr>
            <w:tcW w:w="9090" w:type="dxa"/>
          </w:tcPr>
          <w:p w14:paraId="70C61DFF" w14:textId="77777777" w:rsidR="002A23EC" w:rsidRPr="000C3666" w:rsidRDefault="002A23EC" w:rsidP="00331960">
            <w:pPr>
              <w:spacing w:after="0" w:line="240" w:lineRule="auto"/>
            </w:pPr>
          </w:p>
          <w:p w14:paraId="7B79B3D9" w14:textId="77777777" w:rsidR="002A23EC" w:rsidRPr="000C3666" w:rsidRDefault="002A23EC" w:rsidP="00331960">
            <w:pPr>
              <w:spacing w:after="0" w:line="240" w:lineRule="auto"/>
            </w:pPr>
          </w:p>
          <w:p w14:paraId="06F5818C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1999F045" w14:textId="77777777" w:rsidTr="003D0985">
        <w:tc>
          <w:tcPr>
            <w:tcW w:w="3823" w:type="dxa"/>
          </w:tcPr>
          <w:p w14:paraId="6E3A1C1E" w14:textId="77777777" w:rsidR="002A23EC" w:rsidRDefault="002A23EC" w:rsidP="00B45E59">
            <w:pPr>
              <w:spacing w:after="0" w:line="240" w:lineRule="auto"/>
            </w:pPr>
            <w:r>
              <w:lastRenderedPageBreak/>
              <w:t>C: The Transmission Game</w:t>
            </w:r>
          </w:p>
          <w:p w14:paraId="46558D47" w14:textId="77777777" w:rsidR="002A23EC" w:rsidRPr="000C3666" w:rsidRDefault="002A23EC" w:rsidP="00B45E59">
            <w:pPr>
              <w:spacing w:after="0" w:line="240" w:lineRule="auto"/>
            </w:pPr>
          </w:p>
        </w:tc>
        <w:tc>
          <w:tcPr>
            <w:tcW w:w="9090" w:type="dxa"/>
          </w:tcPr>
          <w:p w14:paraId="5B19C9AA" w14:textId="77777777" w:rsidR="002A23EC" w:rsidRPr="000C3666" w:rsidRDefault="002A23EC" w:rsidP="00331960">
            <w:pPr>
              <w:spacing w:after="0" w:line="240" w:lineRule="auto"/>
            </w:pPr>
          </w:p>
          <w:p w14:paraId="075A55AE" w14:textId="77777777" w:rsidR="002A23EC" w:rsidRPr="000C3666" w:rsidRDefault="002A23EC" w:rsidP="00331960">
            <w:pPr>
              <w:spacing w:after="0" w:line="240" w:lineRule="auto"/>
            </w:pPr>
          </w:p>
          <w:p w14:paraId="2F959C4D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33CD50F5" w14:textId="77777777" w:rsidTr="003D0985">
        <w:tc>
          <w:tcPr>
            <w:tcW w:w="3823" w:type="dxa"/>
          </w:tcPr>
          <w:p w14:paraId="41A346AE" w14:textId="77777777" w:rsidR="002A23EC" w:rsidRPr="000C3666" w:rsidRDefault="002A23EC" w:rsidP="00B45E59">
            <w:pPr>
              <w:spacing w:after="0" w:line="240" w:lineRule="auto"/>
            </w:pPr>
            <w:r>
              <w:t xml:space="preserve">D: HIV Risk Continuum </w:t>
            </w:r>
          </w:p>
        </w:tc>
        <w:tc>
          <w:tcPr>
            <w:tcW w:w="9090" w:type="dxa"/>
          </w:tcPr>
          <w:p w14:paraId="2FDB6338" w14:textId="77777777" w:rsidR="002A23EC" w:rsidRPr="000C3666" w:rsidRDefault="002A23EC" w:rsidP="00331960">
            <w:pPr>
              <w:spacing w:after="0" w:line="240" w:lineRule="auto"/>
            </w:pPr>
          </w:p>
          <w:p w14:paraId="0E7A254D" w14:textId="77777777" w:rsidR="002A23EC" w:rsidRPr="000C3666" w:rsidRDefault="002A23EC" w:rsidP="00331960">
            <w:pPr>
              <w:spacing w:after="0" w:line="240" w:lineRule="auto"/>
            </w:pPr>
          </w:p>
          <w:p w14:paraId="7EF5B929" w14:textId="77777777" w:rsidR="002A23EC" w:rsidRPr="000C3666" w:rsidRDefault="002A23EC" w:rsidP="00331960">
            <w:pPr>
              <w:spacing w:after="0" w:line="240" w:lineRule="auto"/>
            </w:pPr>
          </w:p>
        </w:tc>
      </w:tr>
    </w:tbl>
    <w:p w14:paraId="66A7929B" w14:textId="77777777" w:rsidR="0015357F" w:rsidRDefault="0015357F" w:rsidP="0015357F">
      <w:pPr>
        <w:spacing w:after="0"/>
        <w:rPr>
          <w:b/>
        </w:rPr>
      </w:pPr>
    </w:p>
    <w:p w14:paraId="45B028B6" w14:textId="77777777" w:rsidR="0015357F" w:rsidRDefault="0015357F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4</w:t>
      </w:r>
      <w:r w:rsidRPr="002C1505">
        <w:rPr>
          <w:b/>
        </w:rPr>
        <w:t xml:space="preserve">: </w:t>
      </w:r>
      <w:r w:rsidR="002A23EC">
        <w:rPr>
          <w:b/>
        </w:rPr>
        <w:t xml:space="preserve">Attitudes and Beliefs about HIV, </w:t>
      </w:r>
      <w:proofErr w:type="gramStart"/>
      <w:r w:rsidR="002A23EC">
        <w:rPr>
          <w:b/>
        </w:rPr>
        <w:t>AIDS</w:t>
      </w:r>
      <w:proofErr w:type="gramEnd"/>
      <w:r w:rsidR="002A23EC">
        <w:rPr>
          <w:b/>
        </w:rPr>
        <w:t xml:space="preserve"> and Safer Sex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870"/>
        <w:gridCol w:w="9057"/>
      </w:tblGrid>
      <w:tr w:rsidR="005B47CB" w:rsidRPr="000C3666" w14:paraId="3C85AEEF" w14:textId="77777777" w:rsidTr="003D0985">
        <w:trPr>
          <w:trHeight w:val="215"/>
        </w:trPr>
        <w:tc>
          <w:tcPr>
            <w:tcW w:w="3870" w:type="dxa"/>
          </w:tcPr>
          <w:p w14:paraId="1216B73F" w14:textId="77777777" w:rsidR="005B47CB" w:rsidRPr="002A23EC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057" w:type="dxa"/>
          </w:tcPr>
          <w:p w14:paraId="0C80994C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2A23EC" w:rsidRPr="000C3666" w14:paraId="68818C8A" w14:textId="77777777" w:rsidTr="003D0985">
        <w:trPr>
          <w:trHeight w:val="1101"/>
        </w:trPr>
        <w:tc>
          <w:tcPr>
            <w:tcW w:w="3870" w:type="dxa"/>
          </w:tcPr>
          <w:p w14:paraId="6F94D4BF" w14:textId="77777777" w:rsidR="002A23EC" w:rsidRDefault="002A23EC" w:rsidP="00B45E59">
            <w:pPr>
              <w:spacing w:after="0" w:line="240" w:lineRule="auto"/>
            </w:pPr>
            <w:r w:rsidRPr="004D7E0D">
              <w:t xml:space="preserve">A: </w:t>
            </w:r>
            <w:r w:rsidRPr="00F67015">
              <w:rPr>
                <w:i/>
              </w:rPr>
              <w:t>The Hard Way</w:t>
            </w:r>
            <w:r>
              <w:t xml:space="preserve"> DVD and Discussion</w:t>
            </w:r>
          </w:p>
          <w:p w14:paraId="3BB29FFE" w14:textId="77777777" w:rsidR="002A23EC" w:rsidRPr="000C3666" w:rsidRDefault="002A23EC" w:rsidP="00B45E59">
            <w:pPr>
              <w:spacing w:after="0" w:line="240" w:lineRule="auto"/>
            </w:pPr>
          </w:p>
        </w:tc>
        <w:tc>
          <w:tcPr>
            <w:tcW w:w="9057" w:type="dxa"/>
          </w:tcPr>
          <w:p w14:paraId="4EB0AFCF" w14:textId="77777777" w:rsidR="002A23EC" w:rsidRPr="000C3666" w:rsidRDefault="002A23EC" w:rsidP="00331960">
            <w:pPr>
              <w:spacing w:after="0" w:line="240" w:lineRule="auto"/>
            </w:pPr>
          </w:p>
          <w:p w14:paraId="6B557E8D" w14:textId="77777777" w:rsidR="002A23EC" w:rsidRPr="000C3666" w:rsidRDefault="002A23EC" w:rsidP="00331960">
            <w:pPr>
              <w:spacing w:after="0" w:line="240" w:lineRule="auto"/>
            </w:pPr>
          </w:p>
          <w:p w14:paraId="49E4C5B5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64C3AF4A" w14:textId="77777777" w:rsidTr="003D0985">
        <w:trPr>
          <w:trHeight w:val="1130"/>
        </w:trPr>
        <w:tc>
          <w:tcPr>
            <w:tcW w:w="3870" w:type="dxa"/>
          </w:tcPr>
          <w:p w14:paraId="4CF97787" w14:textId="77777777" w:rsidR="002A23EC" w:rsidRPr="000C3666" w:rsidRDefault="002A23EC" w:rsidP="00B45E59">
            <w:pPr>
              <w:spacing w:after="0" w:line="240" w:lineRule="auto"/>
            </w:pPr>
            <w:r w:rsidRPr="004D7E0D">
              <w:t xml:space="preserve">B: </w:t>
            </w:r>
            <w:r>
              <w:t>Calling Koko</w:t>
            </w:r>
          </w:p>
        </w:tc>
        <w:tc>
          <w:tcPr>
            <w:tcW w:w="9057" w:type="dxa"/>
          </w:tcPr>
          <w:p w14:paraId="196B5761" w14:textId="77777777" w:rsidR="002A23EC" w:rsidRPr="000C3666" w:rsidRDefault="002A23EC" w:rsidP="00331960">
            <w:pPr>
              <w:spacing w:after="0" w:line="240" w:lineRule="auto"/>
            </w:pPr>
          </w:p>
          <w:p w14:paraId="4603D5D7" w14:textId="77777777" w:rsidR="002A23EC" w:rsidRPr="000C3666" w:rsidRDefault="002A23EC" w:rsidP="00331960">
            <w:pPr>
              <w:spacing w:after="0" w:line="240" w:lineRule="auto"/>
            </w:pPr>
          </w:p>
          <w:p w14:paraId="1C2F7C63" w14:textId="77777777" w:rsidR="002A23EC" w:rsidRPr="000C3666" w:rsidRDefault="002A23EC" w:rsidP="00331960">
            <w:pPr>
              <w:spacing w:after="0" w:line="240" w:lineRule="auto"/>
            </w:pPr>
          </w:p>
        </w:tc>
      </w:tr>
    </w:tbl>
    <w:p w14:paraId="4228951B" w14:textId="77777777" w:rsidR="00ED2779" w:rsidRDefault="00ED2779" w:rsidP="0015357F">
      <w:pPr>
        <w:spacing w:after="0"/>
      </w:pPr>
    </w:p>
    <w:p w14:paraId="29ED03E0" w14:textId="77777777" w:rsidR="0015357F" w:rsidRDefault="0015357F" w:rsidP="0015357F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5</w:t>
      </w:r>
      <w:r w:rsidRPr="002C1505">
        <w:rPr>
          <w:b/>
        </w:rPr>
        <w:t xml:space="preserve">: </w:t>
      </w:r>
      <w:r w:rsidR="00E64218">
        <w:rPr>
          <w:b/>
        </w:rPr>
        <w:t>Building Condom Use Skills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188"/>
      </w:tblGrid>
      <w:tr w:rsidR="005B47CB" w:rsidRPr="000C3666" w14:paraId="1DCA7558" w14:textId="77777777" w:rsidTr="003D0985">
        <w:trPr>
          <w:trHeight w:val="278"/>
        </w:trPr>
        <w:tc>
          <w:tcPr>
            <w:tcW w:w="3764" w:type="dxa"/>
          </w:tcPr>
          <w:p w14:paraId="04BA84C4" w14:textId="77777777" w:rsidR="005B47CB" w:rsidRPr="00DB5815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188" w:type="dxa"/>
          </w:tcPr>
          <w:p w14:paraId="02840542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2A23EC" w:rsidRPr="000C3666" w14:paraId="50D34650" w14:textId="77777777" w:rsidTr="003D0985">
        <w:trPr>
          <w:trHeight w:val="843"/>
        </w:trPr>
        <w:tc>
          <w:tcPr>
            <w:tcW w:w="3764" w:type="dxa"/>
          </w:tcPr>
          <w:p w14:paraId="7B046591" w14:textId="77777777" w:rsidR="002A23EC" w:rsidRDefault="002A23EC" w:rsidP="00B45E59">
            <w:pPr>
              <w:spacing w:after="0" w:line="240" w:lineRule="auto"/>
            </w:pPr>
            <w:r w:rsidRPr="004D7E0D">
              <w:t xml:space="preserve">A: </w:t>
            </w:r>
            <w:r>
              <w:t>Introduction and Overview</w:t>
            </w:r>
          </w:p>
          <w:p w14:paraId="72B97025" w14:textId="77777777" w:rsidR="002A23EC" w:rsidRPr="000C3666" w:rsidRDefault="002A23EC" w:rsidP="00B45E59">
            <w:pPr>
              <w:spacing w:after="0" w:line="240" w:lineRule="auto"/>
            </w:pPr>
          </w:p>
        </w:tc>
        <w:tc>
          <w:tcPr>
            <w:tcW w:w="9188" w:type="dxa"/>
          </w:tcPr>
          <w:p w14:paraId="4F10410A" w14:textId="77777777" w:rsidR="002A23EC" w:rsidRPr="000C3666" w:rsidRDefault="002A23EC" w:rsidP="00331960">
            <w:pPr>
              <w:spacing w:after="0" w:line="240" w:lineRule="auto"/>
            </w:pPr>
          </w:p>
          <w:p w14:paraId="3D9BF161" w14:textId="77777777" w:rsidR="002A23EC" w:rsidRPr="000C3666" w:rsidRDefault="002A23EC" w:rsidP="00331960">
            <w:pPr>
              <w:spacing w:after="0" w:line="240" w:lineRule="auto"/>
            </w:pPr>
          </w:p>
          <w:p w14:paraId="2287DA6D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237DB424" w14:textId="77777777" w:rsidTr="003D0985">
        <w:trPr>
          <w:trHeight w:val="822"/>
        </w:trPr>
        <w:tc>
          <w:tcPr>
            <w:tcW w:w="3764" w:type="dxa"/>
          </w:tcPr>
          <w:p w14:paraId="543D462D" w14:textId="77777777" w:rsidR="002A23EC" w:rsidRPr="004D7E0D" w:rsidRDefault="002A23EC" w:rsidP="00B45E59">
            <w:pPr>
              <w:spacing w:after="0" w:line="240" w:lineRule="auto"/>
            </w:pPr>
            <w:r w:rsidRPr="004D7E0D">
              <w:t xml:space="preserve">B: </w:t>
            </w:r>
            <w:r>
              <w:t>Discussing Condoms and Condom Use Skills</w:t>
            </w:r>
          </w:p>
          <w:p w14:paraId="4DBA0164" w14:textId="77777777" w:rsidR="002A23EC" w:rsidRPr="000C3666" w:rsidRDefault="002A23EC" w:rsidP="00B45E59">
            <w:pPr>
              <w:spacing w:after="0" w:line="240" w:lineRule="auto"/>
            </w:pPr>
          </w:p>
        </w:tc>
        <w:tc>
          <w:tcPr>
            <w:tcW w:w="9188" w:type="dxa"/>
          </w:tcPr>
          <w:p w14:paraId="73D43962" w14:textId="77777777" w:rsidR="002A23EC" w:rsidRPr="000C3666" w:rsidRDefault="002A23EC" w:rsidP="00331960">
            <w:pPr>
              <w:spacing w:after="0" w:line="240" w:lineRule="auto"/>
            </w:pPr>
          </w:p>
          <w:p w14:paraId="2FAA5F8F" w14:textId="77777777" w:rsidR="002A23EC" w:rsidRPr="000C3666" w:rsidRDefault="002A23EC" w:rsidP="00331960">
            <w:pPr>
              <w:spacing w:after="0" w:line="240" w:lineRule="auto"/>
            </w:pPr>
          </w:p>
          <w:p w14:paraId="3620CDA3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31D17BD8" w14:textId="77777777" w:rsidTr="003D0985">
        <w:trPr>
          <w:trHeight w:val="850"/>
        </w:trPr>
        <w:tc>
          <w:tcPr>
            <w:tcW w:w="3764" w:type="dxa"/>
          </w:tcPr>
          <w:p w14:paraId="28749F53" w14:textId="77777777" w:rsidR="002A23EC" w:rsidRPr="000C3666" w:rsidRDefault="002A23EC" w:rsidP="00B45E59">
            <w:pPr>
              <w:spacing w:after="0" w:line="240" w:lineRule="auto"/>
            </w:pPr>
            <w:r w:rsidRPr="004D7E0D">
              <w:t xml:space="preserve">C: </w:t>
            </w:r>
            <w:r>
              <w:t xml:space="preserve">How to Make Condoms Fun and Pleasurable </w:t>
            </w:r>
          </w:p>
        </w:tc>
        <w:tc>
          <w:tcPr>
            <w:tcW w:w="9188" w:type="dxa"/>
          </w:tcPr>
          <w:p w14:paraId="1D10E941" w14:textId="77777777" w:rsidR="002A23EC" w:rsidRPr="000C3666" w:rsidRDefault="002A23EC" w:rsidP="00331960">
            <w:pPr>
              <w:spacing w:after="0" w:line="240" w:lineRule="auto"/>
            </w:pPr>
          </w:p>
          <w:p w14:paraId="2CD11BA3" w14:textId="77777777" w:rsidR="002A23EC" w:rsidRPr="000C3666" w:rsidRDefault="002A23EC" w:rsidP="00331960">
            <w:pPr>
              <w:spacing w:after="0" w:line="240" w:lineRule="auto"/>
            </w:pPr>
          </w:p>
          <w:p w14:paraId="6D1DF874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1D9E0D44" w14:textId="77777777" w:rsidTr="003D0985">
        <w:trPr>
          <w:trHeight w:val="850"/>
        </w:trPr>
        <w:tc>
          <w:tcPr>
            <w:tcW w:w="3764" w:type="dxa"/>
          </w:tcPr>
          <w:p w14:paraId="4C88D121" w14:textId="77777777" w:rsidR="002A23EC" w:rsidRPr="000C3666" w:rsidRDefault="002A23EC" w:rsidP="00B45E59">
            <w:pPr>
              <w:spacing w:after="0" w:line="240" w:lineRule="auto"/>
            </w:pPr>
            <w:r w:rsidRPr="004D7E0D">
              <w:t xml:space="preserve">D: </w:t>
            </w:r>
            <w:r>
              <w:t>What Gets in the Way of Proud and Responsible Sexual Behavior?</w:t>
            </w:r>
          </w:p>
        </w:tc>
        <w:tc>
          <w:tcPr>
            <w:tcW w:w="9188" w:type="dxa"/>
          </w:tcPr>
          <w:p w14:paraId="37CBB9A7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64ECA21C" w14:textId="77777777" w:rsidTr="003D0985">
        <w:trPr>
          <w:trHeight w:val="791"/>
        </w:trPr>
        <w:tc>
          <w:tcPr>
            <w:tcW w:w="3764" w:type="dxa"/>
          </w:tcPr>
          <w:p w14:paraId="536FBC20" w14:textId="77777777" w:rsidR="002A23EC" w:rsidRDefault="002A23EC" w:rsidP="00B45E59">
            <w:pPr>
              <w:spacing w:after="0" w:line="240" w:lineRule="auto"/>
            </w:pPr>
            <w:r>
              <w:t>E: Barriers to Condom Use</w:t>
            </w:r>
          </w:p>
          <w:p w14:paraId="0090E9FA" w14:textId="77777777" w:rsidR="002A23EC" w:rsidRPr="000C3666" w:rsidRDefault="002A23EC" w:rsidP="00B45E59">
            <w:pPr>
              <w:spacing w:after="0" w:line="240" w:lineRule="auto"/>
            </w:pPr>
          </w:p>
          <w:p w14:paraId="526CC0D6" w14:textId="77777777" w:rsidR="002A23EC" w:rsidRPr="000C3666" w:rsidRDefault="002A23EC" w:rsidP="00B45E59">
            <w:pPr>
              <w:spacing w:after="0" w:line="240" w:lineRule="auto"/>
            </w:pPr>
          </w:p>
        </w:tc>
        <w:tc>
          <w:tcPr>
            <w:tcW w:w="9188" w:type="dxa"/>
          </w:tcPr>
          <w:p w14:paraId="312EA13E" w14:textId="77777777" w:rsidR="002A23EC" w:rsidRPr="000C3666" w:rsidRDefault="002A23EC" w:rsidP="00331960">
            <w:pPr>
              <w:spacing w:after="0" w:line="240" w:lineRule="auto"/>
            </w:pPr>
          </w:p>
        </w:tc>
      </w:tr>
      <w:tr w:rsidR="002A23EC" w:rsidRPr="000C3666" w14:paraId="3122412B" w14:textId="77777777" w:rsidTr="003D0985">
        <w:trPr>
          <w:trHeight w:val="791"/>
        </w:trPr>
        <w:tc>
          <w:tcPr>
            <w:tcW w:w="3764" w:type="dxa"/>
          </w:tcPr>
          <w:p w14:paraId="6513FD29" w14:textId="77777777" w:rsidR="002A23EC" w:rsidRDefault="002A23EC" w:rsidP="00B45E59">
            <w:pPr>
              <w:spacing w:after="0" w:line="240" w:lineRule="auto"/>
            </w:pPr>
            <w:r>
              <w:lastRenderedPageBreak/>
              <w:t>F: Condom Line-Up</w:t>
            </w:r>
          </w:p>
          <w:p w14:paraId="4AE40ACD" w14:textId="77777777" w:rsidR="002A23EC" w:rsidRPr="000C3666" w:rsidRDefault="002A23EC" w:rsidP="00B45E59">
            <w:pPr>
              <w:spacing w:after="0" w:line="240" w:lineRule="auto"/>
            </w:pPr>
          </w:p>
          <w:p w14:paraId="297F2C72" w14:textId="77777777" w:rsidR="002A23EC" w:rsidRPr="000C3666" w:rsidRDefault="002A23EC" w:rsidP="00B45E59">
            <w:pPr>
              <w:spacing w:after="0" w:line="240" w:lineRule="auto"/>
            </w:pPr>
          </w:p>
        </w:tc>
        <w:tc>
          <w:tcPr>
            <w:tcW w:w="9188" w:type="dxa"/>
          </w:tcPr>
          <w:p w14:paraId="0ED8E051" w14:textId="77777777" w:rsidR="002A23EC" w:rsidRPr="000C3666" w:rsidRDefault="002A23EC" w:rsidP="00331960">
            <w:pPr>
              <w:spacing w:after="0" w:line="240" w:lineRule="auto"/>
            </w:pPr>
          </w:p>
        </w:tc>
      </w:tr>
    </w:tbl>
    <w:p w14:paraId="0A2ADBE0" w14:textId="77777777" w:rsidR="0015357F" w:rsidRDefault="0015357F" w:rsidP="0015357F">
      <w:pPr>
        <w:spacing w:after="0"/>
        <w:rPr>
          <w:b/>
        </w:rPr>
      </w:pPr>
    </w:p>
    <w:p w14:paraId="2941DE44" w14:textId="77777777" w:rsidR="002A23EC" w:rsidRDefault="002A23EC" w:rsidP="002A23EC">
      <w:pPr>
        <w:spacing w:after="0" w:line="240" w:lineRule="auto"/>
        <w:rPr>
          <w:b/>
        </w:rPr>
      </w:pPr>
      <w:r>
        <w:rPr>
          <w:b/>
        </w:rPr>
        <w:t xml:space="preserve">Required </w:t>
      </w:r>
      <w:r>
        <w:rPr>
          <w:rFonts w:cs="Arial-BoldMT"/>
          <w:b/>
          <w:bCs/>
          <w:iCs w:val="0"/>
          <w:lang w:bidi="ar-SA"/>
        </w:rPr>
        <w:t>Add-On Session</w:t>
      </w:r>
      <w:r>
        <w:rPr>
          <w:b/>
        </w:rPr>
        <w:t xml:space="preserve"> </w:t>
      </w:r>
    </w:p>
    <w:p w14:paraId="5EF8B1E4" w14:textId="77777777" w:rsidR="0015357F" w:rsidRDefault="0015357F" w:rsidP="0015357F">
      <w:pPr>
        <w:spacing w:after="0"/>
        <w:rPr>
          <w:b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59"/>
        <w:gridCol w:w="9270"/>
      </w:tblGrid>
      <w:tr w:rsidR="005B47CB" w:rsidRPr="000C3666" w14:paraId="3CE3E9F7" w14:textId="77777777" w:rsidTr="003D0985">
        <w:trPr>
          <w:trHeight w:val="143"/>
        </w:trPr>
        <w:tc>
          <w:tcPr>
            <w:tcW w:w="3759" w:type="dxa"/>
          </w:tcPr>
          <w:p w14:paraId="05CD53D8" w14:textId="77777777" w:rsidR="005B47CB" w:rsidRPr="005B47CB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270" w:type="dxa"/>
          </w:tcPr>
          <w:p w14:paraId="31163B0B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B47CB" w:rsidRPr="000C3666" w14:paraId="69423C33" w14:textId="77777777" w:rsidTr="003D0985">
        <w:trPr>
          <w:trHeight w:val="1495"/>
        </w:trPr>
        <w:tc>
          <w:tcPr>
            <w:tcW w:w="3759" w:type="dxa"/>
          </w:tcPr>
          <w:p w14:paraId="0E9381D3" w14:textId="77777777" w:rsidR="005B47CB" w:rsidRPr="000C3666" w:rsidRDefault="002A23EC" w:rsidP="00C87C61">
            <w:pPr>
              <w:spacing w:after="0" w:line="240" w:lineRule="auto"/>
            </w:pPr>
            <w:r w:rsidRPr="004D7E0D">
              <w:t xml:space="preserve">A: </w:t>
            </w:r>
            <w:r>
              <w:rPr>
                <w:rFonts w:cs="Arial-Black"/>
                <w:iCs w:val="0"/>
                <w:lang w:bidi="ar-SA"/>
              </w:rPr>
              <w:t>Birth Control Methods Demonstration</w:t>
            </w:r>
          </w:p>
        </w:tc>
        <w:tc>
          <w:tcPr>
            <w:tcW w:w="9270" w:type="dxa"/>
          </w:tcPr>
          <w:p w14:paraId="4BE82E01" w14:textId="77777777" w:rsidR="005B47CB" w:rsidRPr="000C3666" w:rsidRDefault="005B47CB" w:rsidP="00331960">
            <w:pPr>
              <w:spacing w:after="0" w:line="240" w:lineRule="auto"/>
            </w:pPr>
          </w:p>
          <w:p w14:paraId="2539B89A" w14:textId="77777777" w:rsidR="005B47CB" w:rsidRPr="000C3666" w:rsidRDefault="005B47CB" w:rsidP="00331960">
            <w:pPr>
              <w:spacing w:after="0" w:line="240" w:lineRule="auto"/>
            </w:pPr>
          </w:p>
          <w:p w14:paraId="326BB66D" w14:textId="77777777" w:rsidR="005B47CB" w:rsidRPr="000C3666" w:rsidRDefault="005B47CB" w:rsidP="00331960">
            <w:pPr>
              <w:spacing w:after="0" w:line="240" w:lineRule="auto"/>
            </w:pPr>
          </w:p>
        </w:tc>
      </w:tr>
    </w:tbl>
    <w:p w14:paraId="2D0C711B" w14:textId="77777777" w:rsidR="00764A6E" w:rsidRDefault="00764A6E" w:rsidP="0015357F">
      <w:pPr>
        <w:rPr>
          <w:b/>
        </w:rPr>
      </w:pPr>
    </w:p>
    <w:p w14:paraId="515BE6F5" w14:textId="77777777" w:rsidR="002A23EC" w:rsidRDefault="002A23EC" w:rsidP="002A23EC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6</w:t>
      </w:r>
      <w:r w:rsidRPr="002C1505">
        <w:rPr>
          <w:b/>
        </w:rPr>
        <w:t xml:space="preserve">: </w:t>
      </w:r>
      <w:r>
        <w:rPr>
          <w:b/>
        </w:rPr>
        <w:t>Building Negotiation and Refusal Skills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282"/>
      </w:tblGrid>
      <w:tr w:rsidR="002A23EC" w:rsidRPr="000C3666" w14:paraId="06DBC937" w14:textId="77777777" w:rsidTr="003D0985">
        <w:trPr>
          <w:trHeight w:val="143"/>
        </w:trPr>
        <w:tc>
          <w:tcPr>
            <w:tcW w:w="3764" w:type="dxa"/>
          </w:tcPr>
          <w:p w14:paraId="4DB83027" w14:textId="77777777" w:rsidR="002A23EC" w:rsidRPr="00DB5815" w:rsidRDefault="002A23EC" w:rsidP="00B45E59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282" w:type="dxa"/>
          </w:tcPr>
          <w:p w14:paraId="2E1C1845" w14:textId="77777777" w:rsidR="002A23EC" w:rsidRPr="000C3666" w:rsidRDefault="002A23EC" w:rsidP="00B45E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2A23EC" w:rsidRPr="000C3666" w14:paraId="4AB4665C" w14:textId="77777777" w:rsidTr="003D0985">
        <w:trPr>
          <w:trHeight w:val="843"/>
        </w:trPr>
        <w:tc>
          <w:tcPr>
            <w:tcW w:w="3764" w:type="dxa"/>
          </w:tcPr>
          <w:p w14:paraId="38C2F4A9" w14:textId="77777777" w:rsidR="002A23EC" w:rsidRPr="000C3666" w:rsidRDefault="002A23EC" w:rsidP="00B45E59">
            <w:pPr>
              <w:spacing w:after="0" w:line="240" w:lineRule="auto"/>
            </w:pPr>
            <w:r w:rsidRPr="004D7E0D">
              <w:t xml:space="preserve">A: </w:t>
            </w:r>
            <w:r>
              <w:t>Introduction and Overview</w:t>
            </w:r>
          </w:p>
        </w:tc>
        <w:tc>
          <w:tcPr>
            <w:tcW w:w="9282" w:type="dxa"/>
          </w:tcPr>
          <w:p w14:paraId="2A30BB48" w14:textId="77777777" w:rsidR="002A23EC" w:rsidRPr="000C3666" w:rsidRDefault="002A23EC" w:rsidP="00B45E59">
            <w:pPr>
              <w:spacing w:after="0" w:line="240" w:lineRule="auto"/>
            </w:pPr>
          </w:p>
          <w:p w14:paraId="2A8D825D" w14:textId="77777777" w:rsidR="002A23EC" w:rsidRPr="000C3666" w:rsidRDefault="002A23EC" w:rsidP="00B45E59">
            <w:pPr>
              <w:spacing w:after="0" w:line="240" w:lineRule="auto"/>
            </w:pPr>
          </w:p>
          <w:p w14:paraId="11CEEF06" w14:textId="77777777" w:rsidR="002A23EC" w:rsidRPr="000C3666" w:rsidRDefault="002A23EC" w:rsidP="00B45E59">
            <w:pPr>
              <w:spacing w:after="0" w:line="240" w:lineRule="auto"/>
            </w:pPr>
          </w:p>
        </w:tc>
      </w:tr>
      <w:tr w:rsidR="002A23EC" w:rsidRPr="000C3666" w14:paraId="46D1F865" w14:textId="77777777" w:rsidTr="003D0985">
        <w:trPr>
          <w:trHeight w:val="822"/>
        </w:trPr>
        <w:tc>
          <w:tcPr>
            <w:tcW w:w="3764" w:type="dxa"/>
          </w:tcPr>
          <w:p w14:paraId="05C7C592" w14:textId="77777777" w:rsidR="002A23EC" w:rsidRPr="000C3666" w:rsidRDefault="002A23EC" w:rsidP="00B45E59">
            <w:pPr>
              <w:spacing w:after="0" w:line="240" w:lineRule="auto"/>
            </w:pPr>
            <w:r w:rsidRPr="004D7E0D">
              <w:t xml:space="preserve">B: </w:t>
            </w:r>
            <w:r>
              <w:t>“What to Say if My Partner Says…”</w:t>
            </w:r>
            <w:r w:rsidRPr="000C3666">
              <w:t xml:space="preserve"> </w:t>
            </w:r>
          </w:p>
        </w:tc>
        <w:tc>
          <w:tcPr>
            <w:tcW w:w="9282" w:type="dxa"/>
          </w:tcPr>
          <w:p w14:paraId="5BF325F7" w14:textId="77777777" w:rsidR="002A23EC" w:rsidRPr="000C3666" w:rsidRDefault="002A23EC" w:rsidP="00B45E59">
            <w:pPr>
              <w:spacing w:after="0" w:line="240" w:lineRule="auto"/>
            </w:pPr>
          </w:p>
          <w:p w14:paraId="1A0449DA" w14:textId="77777777" w:rsidR="002A23EC" w:rsidRPr="000C3666" w:rsidRDefault="002A23EC" w:rsidP="00B45E59">
            <w:pPr>
              <w:spacing w:after="0" w:line="240" w:lineRule="auto"/>
            </w:pPr>
          </w:p>
          <w:p w14:paraId="3191F0DC" w14:textId="77777777" w:rsidR="002A23EC" w:rsidRPr="000C3666" w:rsidRDefault="002A23EC" w:rsidP="00B45E59">
            <w:pPr>
              <w:spacing w:after="0" w:line="240" w:lineRule="auto"/>
            </w:pPr>
          </w:p>
        </w:tc>
      </w:tr>
      <w:tr w:rsidR="002A23EC" w:rsidRPr="000C3666" w14:paraId="04D60666" w14:textId="77777777" w:rsidTr="003D0985">
        <w:trPr>
          <w:trHeight w:val="850"/>
        </w:trPr>
        <w:tc>
          <w:tcPr>
            <w:tcW w:w="3764" w:type="dxa"/>
          </w:tcPr>
          <w:p w14:paraId="003317AE" w14:textId="77777777" w:rsidR="002A23EC" w:rsidRPr="000C3666" w:rsidRDefault="002A23EC" w:rsidP="00B45E59">
            <w:pPr>
              <w:spacing w:after="0" w:line="240" w:lineRule="auto"/>
            </w:pPr>
            <w:r w:rsidRPr="004D7E0D">
              <w:t xml:space="preserve">C: </w:t>
            </w:r>
            <w:r>
              <w:t>Using the SWAT Technique</w:t>
            </w:r>
          </w:p>
        </w:tc>
        <w:tc>
          <w:tcPr>
            <w:tcW w:w="9282" w:type="dxa"/>
          </w:tcPr>
          <w:p w14:paraId="432031A6" w14:textId="77777777" w:rsidR="002A23EC" w:rsidRPr="000C3666" w:rsidRDefault="002A23EC" w:rsidP="00B45E59">
            <w:pPr>
              <w:spacing w:after="0" w:line="240" w:lineRule="auto"/>
            </w:pPr>
          </w:p>
          <w:p w14:paraId="451D7310" w14:textId="77777777" w:rsidR="002A23EC" w:rsidRPr="000C3666" w:rsidRDefault="002A23EC" w:rsidP="00B45E59">
            <w:pPr>
              <w:spacing w:after="0" w:line="240" w:lineRule="auto"/>
            </w:pPr>
          </w:p>
          <w:p w14:paraId="15D41929" w14:textId="77777777" w:rsidR="002A23EC" w:rsidRPr="000C3666" w:rsidRDefault="002A23EC" w:rsidP="00B45E59">
            <w:pPr>
              <w:spacing w:after="0" w:line="240" w:lineRule="auto"/>
            </w:pPr>
          </w:p>
        </w:tc>
      </w:tr>
      <w:tr w:rsidR="002A23EC" w:rsidRPr="000C3666" w14:paraId="0EB54F81" w14:textId="77777777" w:rsidTr="003D0985">
        <w:trPr>
          <w:trHeight w:val="850"/>
        </w:trPr>
        <w:tc>
          <w:tcPr>
            <w:tcW w:w="3764" w:type="dxa"/>
          </w:tcPr>
          <w:p w14:paraId="21C03BFE" w14:textId="77777777" w:rsidR="002A23EC" w:rsidRDefault="002A23EC" w:rsidP="00B45E59">
            <w:pPr>
              <w:spacing w:after="0" w:line="240" w:lineRule="auto"/>
            </w:pPr>
            <w:r w:rsidRPr="004D7E0D">
              <w:t xml:space="preserve">D: </w:t>
            </w:r>
            <w:r>
              <w:t>Practice Negotiation and Refusal Skills Through Roleplaying</w:t>
            </w:r>
          </w:p>
          <w:p w14:paraId="66CA36F1" w14:textId="77777777" w:rsidR="002A23EC" w:rsidRPr="000C3666" w:rsidRDefault="002A23EC" w:rsidP="00B45E59">
            <w:pPr>
              <w:spacing w:after="0" w:line="240" w:lineRule="auto"/>
            </w:pPr>
          </w:p>
        </w:tc>
        <w:tc>
          <w:tcPr>
            <w:tcW w:w="9282" w:type="dxa"/>
          </w:tcPr>
          <w:p w14:paraId="76AABA2D" w14:textId="77777777" w:rsidR="002A23EC" w:rsidRPr="000C3666" w:rsidRDefault="002A23EC" w:rsidP="00B45E59">
            <w:pPr>
              <w:spacing w:after="0" w:line="240" w:lineRule="auto"/>
            </w:pPr>
          </w:p>
        </w:tc>
      </w:tr>
      <w:tr w:rsidR="002A23EC" w:rsidRPr="000C3666" w14:paraId="06F6FD69" w14:textId="77777777" w:rsidTr="003D0985">
        <w:trPr>
          <w:trHeight w:val="791"/>
        </w:trPr>
        <w:tc>
          <w:tcPr>
            <w:tcW w:w="3764" w:type="dxa"/>
          </w:tcPr>
          <w:p w14:paraId="5CB7C4C7" w14:textId="77777777" w:rsidR="002A23EC" w:rsidRDefault="002A23EC" w:rsidP="00B45E59">
            <w:pPr>
              <w:spacing w:after="0" w:line="240" w:lineRule="auto"/>
            </w:pPr>
            <w:r>
              <w:t xml:space="preserve">E: Talking with Partners About Condom Use or Abstinence </w:t>
            </w:r>
          </w:p>
        </w:tc>
        <w:tc>
          <w:tcPr>
            <w:tcW w:w="9282" w:type="dxa"/>
          </w:tcPr>
          <w:p w14:paraId="1104F9FC" w14:textId="77777777" w:rsidR="002A23EC" w:rsidRPr="000C3666" w:rsidRDefault="002A23EC" w:rsidP="00B45E59">
            <w:pPr>
              <w:spacing w:after="0" w:line="240" w:lineRule="auto"/>
            </w:pPr>
          </w:p>
        </w:tc>
      </w:tr>
      <w:tr w:rsidR="002A23EC" w:rsidRPr="000C3666" w14:paraId="2F7F36C3" w14:textId="77777777" w:rsidTr="003D0985">
        <w:trPr>
          <w:trHeight w:val="791"/>
        </w:trPr>
        <w:tc>
          <w:tcPr>
            <w:tcW w:w="3764" w:type="dxa"/>
          </w:tcPr>
          <w:p w14:paraId="4C6455D9" w14:textId="77777777" w:rsidR="002A23EC" w:rsidRPr="004D7E0D" w:rsidRDefault="002A23EC" w:rsidP="00B45E59">
            <w:pPr>
              <w:spacing w:after="0" w:line="240" w:lineRule="auto"/>
            </w:pPr>
            <w:r>
              <w:t>F: The AIDS Basketball Game</w:t>
            </w:r>
          </w:p>
        </w:tc>
        <w:tc>
          <w:tcPr>
            <w:tcW w:w="9282" w:type="dxa"/>
          </w:tcPr>
          <w:p w14:paraId="403E4238" w14:textId="77777777" w:rsidR="002A23EC" w:rsidRPr="000C3666" w:rsidRDefault="002A23EC" w:rsidP="00B45E59">
            <w:pPr>
              <w:spacing w:after="0" w:line="240" w:lineRule="auto"/>
            </w:pPr>
          </w:p>
        </w:tc>
      </w:tr>
    </w:tbl>
    <w:p w14:paraId="3E649734" w14:textId="77777777" w:rsidR="002A23EC" w:rsidRDefault="002A23EC" w:rsidP="0015357F">
      <w:pPr>
        <w:rPr>
          <w:b/>
        </w:rPr>
      </w:pPr>
    </w:p>
    <w:sectPr w:rsidR="002A23EC" w:rsidSect="00153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20B7" w14:textId="77777777" w:rsidR="003F3E2E" w:rsidRDefault="003F3E2E" w:rsidP="00F64E91">
      <w:pPr>
        <w:spacing w:after="0" w:line="240" w:lineRule="auto"/>
      </w:pPr>
      <w:r>
        <w:separator/>
      </w:r>
    </w:p>
  </w:endnote>
  <w:endnote w:type="continuationSeparator" w:id="0">
    <w:p w14:paraId="4A872CF8" w14:textId="77777777" w:rsidR="003F3E2E" w:rsidRDefault="003F3E2E" w:rsidP="00F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4275" w14:textId="77777777" w:rsidR="00892B7E" w:rsidRDefault="00892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51B5" w14:textId="77777777" w:rsidR="00892B7E" w:rsidRDefault="00892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8644" w14:textId="77777777" w:rsidR="00892B7E" w:rsidRDefault="00892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C7D4" w14:textId="77777777" w:rsidR="003F3E2E" w:rsidRDefault="003F3E2E" w:rsidP="00F64E91">
      <w:pPr>
        <w:spacing w:after="0" w:line="240" w:lineRule="auto"/>
      </w:pPr>
      <w:r>
        <w:separator/>
      </w:r>
    </w:p>
  </w:footnote>
  <w:footnote w:type="continuationSeparator" w:id="0">
    <w:p w14:paraId="04CD481F" w14:textId="77777777" w:rsidR="003F3E2E" w:rsidRDefault="003F3E2E" w:rsidP="00F6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31C7" w14:textId="77777777" w:rsidR="00892B7E" w:rsidRDefault="00892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546E" w14:textId="13F53C70" w:rsidR="00D55561" w:rsidRDefault="00D55561" w:rsidP="0015357F">
    <w:pPr>
      <w:pStyle w:val="Header"/>
      <w:jc w:val="center"/>
    </w:pPr>
    <w:r>
      <w:rPr>
        <w:b/>
        <w:sz w:val="24"/>
        <w:szCs w:val="24"/>
      </w:rPr>
      <w:t>BE PROUD! BE RESPONSIBLE!</w:t>
    </w:r>
    <w:r w:rsidR="00B23D58">
      <w:rPr>
        <w:b/>
        <w:sz w:val="24"/>
        <w:szCs w:val="24"/>
      </w:rPr>
      <w:t xml:space="preserve"> </w:t>
    </w:r>
    <w:r w:rsidR="003D0985">
      <w:rPr>
        <w:b/>
        <w:sz w:val="24"/>
        <w:szCs w:val="24"/>
      </w:rPr>
      <w:t>ADAPTATION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751E" w14:textId="77777777" w:rsidR="00892B7E" w:rsidRDefault="00892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388"/>
    <w:multiLevelType w:val="hybridMultilevel"/>
    <w:tmpl w:val="9C06431A"/>
    <w:lvl w:ilvl="0" w:tplc="BE8A67AE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6BA"/>
    <w:multiLevelType w:val="hybridMultilevel"/>
    <w:tmpl w:val="5F9C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EC2"/>
    <w:multiLevelType w:val="hybridMultilevel"/>
    <w:tmpl w:val="A6BADC3A"/>
    <w:lvl w:ilvl="0" w:tplc="C9FED41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0F2B"/>
    <w:multiLevelType w:val="hybridMultilevel"/>
    <w:tmpl w:val="3208CEA8"/>
    <w:lvl w:ilvl="0" w:tplc="BE8A67A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9F5"/>
    <w:multiLevelType w:val="hybridMultilevel"/>
    <w:tmpl w:val="1DEA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79C3"/>
    <w:multiLevelType w:val="hybridMultilevel"/>
    <w:tmpl w:val="585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205251">
    <w:abstractNumId w:val="1"/>
  </w:num>
  <w:num w:numId="2" w16cid:durableId="1319262260">
    <w:abstractNumId w:val="5"/>
  </w:num>
  <w:num w:numId="3" w16cid:durableId="300816789">
    <w:abstractNumId w:val="2"/>
  </w:num>
  <w:num w:numId="4" w16cid:durableId="204219898">
    <w:abstractNumId w:val="0"/>
  </w:num>
  <w:num w:numId="5" w16cid:durableId="414515356">
    <w:abstractNumId w:val="3"/>
  </w:num>
  <w:num w:numId="6" w16cid:durableId="444930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C5"/>
    <w:rsid w:val="0000653F"/>
    <w:rsid w:val="000331D8"/>
    <w:rsid w:val="000460C0"/>
    <w:rsid w:val="00074336"/>
    <w:rsid w:val="00087D33"/>
    <w:rsid w:val="000A0C3D"/>
    <w:rsid w:val="000C1B8B"/>
    <w:rsid w:val="000C3666"/>
    <w:rsid w:val="001015ED"/>
    <w:rsid w:val="00115060"/>
    <w:rsid w:val="0015357F"/>
    <w:rsid w:val="00192AD7"/>
    <w:rsid w:val="001C3666"/>
    <w:rsid w:val="001C5147"/>
    <w:rsid w:val="00223B02"/>
    <w:rsid w:val="00266073"/>
    <w:rsid w:val="00292CF3"/>
    <w:rsid w:val="002A23EC"/>
    <w:rsid w:val="002A42FC"/>
    <w:rsid w:val="002C29B3"/>
    <w:rsid w:val="002C5EF5"/>
    <w:rsid w:val="002C6D3F"/>
    <w:rsid w:val="002D1172"/>
    <w:rsid w:val="002D12B5"/>
    <w:rsid w:val="002D2ADE"/>
    <w:rsid w:val="002D4670"/>
    <w:rsid w:val="0031402B"/>
    <w:rsid w:val="00331960"/>
    <w:rsid w:val="003452D5"/>
    <w:rsid w:val="00360FE5"/>
    <w:rsid w:val="00384B68"/>
    <w:rsid w:val="003D0985"/>
    <w:rsid w:val="003E04AB"/>
    <w:rsid w:val="003F3E2E"/>
    <w:rsid w:val="00412A20"/>
    <w:rsid w:val="00412A51"/>
    <w:rsid w:val="00416A76"/>
    <w:rsid w:val="004205DD"/>
    <w:rsid w:val="00446A0E"/>
    <w:rsid w:val="00447CC5"/>
    <w:rsid w:val="00457A4A"/>
    <w:rsid w:val="00477CE7"/>
    <w:rsid w:val="00491D34"/>
    <w:rsid w:val="004A578D"/>
    <w:rsid w:val="004B16BA"/>
    <w:rsid w:val="004B3FFB"/>
    <w:rsid w:val="004E06D0"/>
    <w:rsid w:val="004E2CC5"/>
    <w:rsid w:val="004E5C60"/>
    <w:rsid w:val="004F6A68"/>
    <w:rsid w:val="00524159"/>
    <w:rsid w:val="00547618"/>
    <w:rsid w:val="005530F6"/>
    <w:rsid w:val="00565392"/>
    <w:rsid w:val="005836AB"/>
    <w:rsid w:val="005841BE"/>
    <w:rsid w:val="005B47CB"/>
    <w:rsid w:val="005C3252"/>
    <w:rsid w:val="005F156F"/>
    <w:rsid w:val="006311DF"/>
    <w:rsid w:val="0063199E"/>
    <w:rsid w:val="0064174D"/>
    <w:rsid w:val="00650AF8"/>
    <w:rsid w:val="00655311"/>
    <w:rsid w:val="00663554"/>
    <w:rsid w:val="006E453F"/>
    <w:rsid w:val="006E64F1"/>
    <w:rsid w:val="006F7B31"/>
    <w:rsid w:val="00727AF1"/>
    <w:rsid w:val="007370A7"/>
    <w:rsid w:val="00746790"/>
    <w:rsid w:val="00764A6E"/>
    <w:rsid w:val="00773742"/>
    <w:rsid w:val="00774997"/>
    <w:rsid w:val="00781B05"/>
    <w:rsid w:val="00783E3F"/>
    <w:rsid w:val="007A1E42"/>
    <w:rsid w:val="007C3667"/>
    <w:rsid w:val="007D280E"/>
    <w:rsid w:val="00802D4C"/>
    <w:rsid w:val="00815FB4"/>
    <w:rsid w:val="00824475"/>
    <w:rsid w:val="0087520E"/>
    <w:rsid w:val="00892B7E"/>
    <w:rsid w:val="0089572B"/>
    <w:rsid w:val="008A574E"/>
    <w:rsid w:val="008B3F59"/>
    <w:rsid w:val="00916807"/>
    <w:rsid w:val="00942BBB"/>
    <w:rsid w:val="009442D9"/>
    <w:rsid w:val="00945B1C"/>
    <w:rsid w:val="009500D9"/>
    <w:rsid w:val="00961AD0"/>
    <w:rsid w:val="0098072A"/>
    <w:rsid w:val="00993E46"/>
    <w:rsid w:val="009B6B38"/>
    <w:rsid w:val="009C2705"/>
    <w:rsid w:val="009D06C2"/>
    <w:rsid w:val="009F32FE"/>
    <w:rsid w:val="00A11B75"/>
    <w:rsid w:val="00A60D4B"/>
    <w:rsid w:val="00A6397C"/>
    <w:rsid w:val="00A7683B"/>
    <w:rsid w:val="00AA15CB"/>
    <w:rsid w:val="00AB26C9"/>
    <w:rsid w:val="00AD13C8"/>
    <w:rsid w:val="00AD76F8"/>
    <w:rsid w:val="00B029D3"/>
    <w:rsid w:val="00B041F0"/>
    <w:rsid w:val="00B23D58"/>
    <w:rsid w:val="00B32910"/>
    <w:rsid w:val="00B37ECA"/>
    <w:rsid w:val="00B45E59"/>
    <w:rsid w:val="00B65BA5"/>
    <w:rsid w:val="00BA1AE7"/>
    <w:rsid w:val="00BA3BEE"/>
    <w:rsid w:val="00BB0F53"/>
    <w:rsid w:val="00BB4893"/>
    <w:rsid w:val="00BF71CD"/>
    <w:rsid w:val="00C263AB"/>
    <w:rsid w:val="00C30F8A"/>
    <w:rsid w:val="00C715CB"/>
    <w:rsid w:val="00C87C61"/>
    <w:rsid w:val="00C946CB"/>
    <w:rsid w:val="00C979B9"/>
    <w:rsid w:val="00CA7F38"/>
    <w:rsid w:val="00CC5A55"/>
    <w:rsid w:val="00D020A8"/>
    <w:rsid w:val="00D022BA"/>
    <w:rsid w:val="00D140AB"/>
    <w:rsid w:val="00D5373E"/>
    <w:rsid w:val="00D55561"/>
    <w:rsid w:val="00D65F32"/>
    <w:rsid w:val="00D95CAF"/>
    <w:rsid w:val="00DB5815"/>
    <w:rsid w:val="00DD2860"/>
    <w:rsid w:val="00DE7D58"/>
    <w:rsid w:val="00DF14A2"/>
    <w:rsid w:val="00DF37B0"/>
    <w:rsid w:val="00E02528"/>
    <w:rsid w:val="00E06046"/>
    <w:rsid w:val="00E142C5"/>
    <w:rsid w:val="00E17121"/>
    <w:rsid w:val="00E2181C"/>
    <w:rsid w:val="00E64218"/>
    <w:rsid w:val="00E81DA7"/>
    <w:rsid w:val="00E82ABA"/>
    <w:rsid w:val="00EC0150"/>
    <w:rsid w:val="00ED21A9"/>
    <w:rsid w:val="00ED2779"/>
    <w:rsid w:val="00EF52D4"/>
    <w:rsid w:val="00F056C4"/>
    <w:rsid w:val="00F07935"/>
    <w:rsid w:val="00F260F9"/>
    <w:rsid w:val="00F359FB"/>
    <w:rsid w:val="00F45C91"/>
    <w:rsid w:val="00F64E91"/>
    <w:rsid w:val="00FA02F4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6D158"/>
  <w14:defaultImageDpi w14:val="32767"/>
  <w15:chartTrackingRefBased/>
  <w15:docId w15:val="{273D21DC-DC39-46E2-A856-EEA4BEEC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1015ED"/>
    <w:pPr>
      <w:spacing w:after="200" w:line="288" w:lineRule="auto"/>
    </w:pPr>
    <w:rPr>
      <w:iCs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56C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6C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056C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MediumShading1-Accent1">
    <w:name w:val="Medium Shading 1 Accent 1"/>
    <w:basedOn w:val="Normal"/>
    <w:link w:val="MediumShading1-Accent1Char"/>
    <w:uiPriority w:val="1"/>
    <w:qFormat/>
    <w:rsid w:val="00F056C4"/>
    <w:pPr>
      <w:spacing w:after="0" w:line="240" w:lineRule="auto"/>
    </w:pPr>
  </w:style>
  <w:style w:type="character" w:customStyle="1" w:styleId="MediumShading1-Accent1Char">
    <w:name w:val="Medium Shading 1 - Accent 1 Char"/>
    <w:link w:val="MediumShading1-Accent1"/>
    <w:uiPriority w:val="1"/>
    <w:rsid w:val="00BB4893"/>
    <w:rPr>
      <w:i/>
      <w:iCs/>
      <w:sz w:val="20"/>
      <w:szCs w:val="20"/>
    </w:rPr>
  </w:style>
  <w:style w:type="paragraph" w:styleId="MediumGrid2-Accent2">
    <w:name w:val="Medium Grid 2 Accent 2"/>
    <w:basedOn w:val="Normal"/>
    <w:next w:val="Normal"/>
    <w:link w:val="MediumGrid2-Accent2Char"/>
    <w:uiPriority w:val="29"/>
    <w:qFormat/>
    <w:rsid w:val="00F056C4"/>
    <w:rPr>
      <w:i/>
      <w:iCs w:val="0"/>
      <w:color w:val="943634"/>
    </w:rPr>
  </w:style>
  <w:style w:type="character" w:customStyle="1" w:styleId="MediumGrid2-Accent2Char">
    <w:name w:val="Medium Grid 2 - Accent 2 Char"/>
    <w:link w:val="MediumGrid2-Accent2"/>
    <w:uiPriority w:val="29"/>
    <w:rsid w:val="00F056C4"/>
    <w:rPr>
      <w:color w:val="943634"/>
      <w:sz w:val="20"/>
      <w:szCs w:val="20"/>
    </w:rPr>
  </w:style>
  <w:style w:type="paragraph" w:styleId="MediumGrid3-Accent2">
    <w:name w:val="Medium Grid 3 Accent 2"/>
    <w:basedOn w:val="Normal"/>
    <w:next w:val="Normal"/>
    <w:link w:val="MediumGrid3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MediumGrid3-Accent2Char">
    <w:name w:val="Medium Grid 3 - Accent 2 Char"/>
    <w:link w:val="MediumGrid3-Accent2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GridTable6Colorful">
    <w:name w:val="Grid Table 6 Colorful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styleId="GridTable7Colorful">
    <w:name w:val="Grid Table 7 Colorful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GridTable1Light-Accent1">
    <w:name w:val="Grid Table 1 Light Accent 1"/>
    <w:uiPriority w:val="31"/>
    <w:qFormat/>
    <w:rsid w:val="00F056C4"/>
    <w:rPr>
      <w:i/>
      <w:iCs/>
      <w:smallCaps/>
      <w:color w:val="C0504D"/>
      <w:u w:color="C0504D"/>
    </w:rPr>
  </w:style>
  <w:style w:type="character" w:styleId="GridTable2-Accent1">
    <w:name w:val="Grid Table 2 Accent 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styleId="GridTable3-Accent1">
    <w:name w:val="Grid Table 3 Accent 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GridTable5Dark-Accent1">
    <w:name w:val="Grid Table 5 Dark Accent 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styleId="LightGrid-Accent1">
    <w:name w:val="Light Grid Accent 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Univeristy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BPBR Adaptation Notes</dc:title>
  <dc:subject/>
  <dc:creator>Amanda Purington</dc:creator>
  <cp:keywords/>
  <dc:description/>
  <cp:lastModifiedBy>Karen Schantz</cp:lastModifiedBy>
  <cp:revision>6</cp:revision>
  <cp:lastPrinted>2011-11-23T14:34:00Z</cp:lastPrinted>
  <dcterms:created xsi:type="dcterms:W3CDTF">2023-06-12T13:34:00Z</dcterms:created>
  <dcterms:modified xsi:type="dcterms:W3CDTF">2023-06-12T13:36:00Z</dcterms:modified>
</cp:coreProperties>
</file>